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C55" w:rsidRPr="00BD5043" w:rsidRDefault="00E44C55" w:rsidP="00E44C5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D5043">
        <w:rPr>
          <w:rFonts w:ascii="Arial" w:hAnsi="Arial" w:cs="Arial"/>
          <w:b/>
          <w:bCs/>
          <w:sz w:val="24"/>
          <w:szCs w:val="24"/>
        </w:rPr>
        <w:t>Российская Федерация</w:t>
      </w:r>
    </w:p>
    <w:p w:rsidR="00FB0136" w:rsidRDefault="00E44C55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D5043">
        <w:rPr>
          <w:rFonts w:ascii="Arial" w:hAnsi="Arial" w:cs="Arial"/>
          <w:b/>
          <w:bCs/>
          <w:sz w:val="24"/>
          <w:szCs w:val="24"/>
        </w:rPr>
        <w:t>Московская область</w:t>
      </w:r>
    </w:p>
    <w:p w:rsidR="00FB0136" w:rsidRDefault="00FB0136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FB0136" w:rsidRDefault="00FB0136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FB0136" w:rsidRDefault="00E44C55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  <w:r w:rsidRPr="00BD5043">
        <w:rPr>
          <w:rFonts w:ascii="Arial" w:hAnsi="Arial" w:cs="Arial"/>
          <w:b/>
          <w:bCs/>
          <w:sz w:val="24"/>
          <w:szCs w:val="24"/>
          <w:u w:val="single"/>
        </w:rPr>
        <w:t>СОВЕТ ДЕПУТАТОВ ГОРОДСКОГО ОКРУГА ЗВЁЗДНЫЙ ГОРОДОК</w:t>
      </w:r>
    </w:p>
    <w:p w:rsidR="00FB0136" w:rsidRDefault="00FB0136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FB0136" w:rsidRDefault="00E44C55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D5043">
        <w:rPr>
          <w:rFonts w:ascii="Arial" w:hAnsi="Arial" w:cs="Arial"/>
          <w:b/>
          <w:bCs/>
          <w:sz w:val="24"/>
          <w:szCs w:val="24"/>
        </w:rPr>
        <w:t>РЕШЕНИЕ</w:t>
      </w:r>
    </w:p>
    <w:p w:rsidR="00FB0136" w:rsidRDefault="00E44C55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D5043">
        <w:rPr>
          <w:rFonts w:ascii="Arial" w:hAnsi="Arial" w:cs="Arial"/>
          <w:b/>
          <w:bCs/>
          <w:sz w:val="24"/>
          <w:szCs w:val="24"/>
        </w:rPr>
        <w:t>от «22» апреля 2015 № 5</w:t>
      </w:r>
      <w:r w:rsidR="00BD5043">
        <w:rPr>
          <w:rFonts w:ascii="Arial" w:hAnsi="Arial" w:cs="Arial"/>
          <w:b/>
          <w:bCs/>
          <w:sz w:val="24"/>
          <w:szCs w:val="24"/>
        </w:rPr>
        <w:t>32</w:t>
      </w:r>
    </w:p>
    <w:p w:rsidR="00FB0136" w:rsidRDefault="00FB0136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FB0136" w:rsidRDefault="00E44C55" w:rsidP="009052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D5043">
        <w:rPr>
          <w:rFonts w:ascii="Arial" w:hAnsi="Arial" w:cs="Arial"/>
          <w:b/>
          <w:bCs/>
          <w:sz w:val="24"/>
          <w:szCs w:val="24"/>
        </w:rPr>
        <w:t xml:space="preserve">О </w:t>
      </w:r>
      <w:r w:rsidR="00DB70CA" w:rsidRPr="00BD5043">
        <w:rPr>
          <w:rFonts w:ascii="Arial" w:hAnsi="Arial" w:cs="Arial"/>
          <w:b/>
          <w:bCs/>
          <w:sz w:val="24"/>
          <w:szCs w:val="24"/>
        </w:rPr>
        <w:t>ВНЕСЕНИИ ИЗМЕНЕНИЙ В РЕШЕНИЕ</w:t>
      </w:r>
      <w:r w:rsidR="00BD5043">
        <w:rPr>
          <w:rFonts w:ascii="Arial" w:hAnsi="Arial" w:cs="Arial"/>
          <w:b/>
          <w:bCs/>
          <w:sz w:val="24"/>
          <w:szCs w:val="24"/>
        </w:rPr>
        <w:t xml:space="preserve"> СОВЕТА ДЕПУТАТОВ ГОРОДСКОГО ОКРУГА ЗВЁЗДНЫЙ ГОРОДОК </w:t>
      </w:r>
      <w:r w:rsidR="00EB7EF8">
        <w:rPr>
          <w:rFonts w:ascii="Arial" w:hAnsi="Arial" w:cs="Arial"/>
          <w:b/>
          <w:bCs/>
          <w:sz w:val="24"/>
          <w:szCs w:val="24"/>
        </w:rPr>
        <w:t>МОСКОВСКОЙ ОБЛАСТИ</w:t>
      </w:r>
      <w:r w:rsidR="00746A13">
        <w:rPr>
          <w:rFonts w:ascii="Arial" w:hAnsi="Arial" w:cs="Arial"/>
          <w:b/>
          <w:bCs/>
          <w:sz w:val="24"/>
          <w:szCs w:val="24"/>
        </w:rPr>
        <w:t xml:space="preserve"> </w:t>
      </w:r>
      <w:r w:rsidR="00746A13" w:rsidRPr="00BD5043">
        <w:rPr>
          <w:rFonts w:ascii="Arial" w:hAnsi="Arial" w:cs="Arial"/>
          <w:b/>
          <w:bCs/>
          <w:sz w:val="24"/>
          <w:szCs w:val="24"/>
        </w:rPr>
        <w:t>№</w:t>
      </w:r>
      <w:r w:rsidR="00746A1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746A13">
        <w:rPr>
          <w:rFonts w:ascii="Arial" w:hAnsi="Arial" w:cs="Arial"/>
          <w:b/>
          <w:bCs/>
          <w:sz w:val="24"/>
          <w:szCs w:val="24"/>
        </w:rPr>
        <w:t>520</w:t>
      </w:r>
      <w:r w:rsidR="00746A13" w:rsidRPr="00BD5043">
        <w:rPr>
          <w:rFonts w:ascii="Arial" w:hAnsi="Arial" w:cs="Arial"/>
          <w:b/>
          <w:bCs/>
          <w:sz w:val="24"/>
          <w:szCs w:val="24"/>
        </w:rPr>
        <w:t xml:space="preserve"> </w:t>
      </w:r>
      <w:r w:rsidR="00DB70CA" w:rsidRPr="00BD5043">
        <w:rPr>
          <w:rFonts w:ascii="Arial" w:hAnsi="Arial" w:cs="Arial"/>
          <w:b/>
          <w:bCs/>
          <w:sz w:val="24"/>
          <w:szCs w:val="24"/>
        </w:rPr>
        <w:t xml:space="preserve"> </w:t>
      </w:r>
      <w:r w:rsidR="00BD5043">
        <w:rPr>
          <w:rFonts w:ascii="Arial" w:hAnsi="Arial" w:cs="Arial"/>
          <w:b/>
          <w:bCs/>
          <w:sz w:val="24"/>
          <w:szCs w:val="24"/>
        </w:rPr>
        <w:t>ОТ</w:t>
      </w:r>
      <w:proofErr w:type="gramEnd"/>
      <w:r w:rsidR="00BD5043" w:rsidRPr="00BD5043">
        <w:rPr>
          <w:rFonts w:ascii="Arial" w:hAnsi="Arial" w:cs="Arial"/>
          <w:b/>
          <w:bCs/>
          <w:sz w:val="24"/>
          <w:szCs w:val="24"/>
        </w:rPr>
        <w:t xml:space="preserve"> «</w:t>
      </w:r>
      <w:r w:rsidR="00BD5043">
        <w:rPr>
          <w:rFonts w:ascii="Arial" w:hAnsi="Arial" w:cs="Arial"/>
          <w:b/>
          <w:bCs/>
          <w:sz w:val="24"/>
          <w:szCs w:val="24"/>
        </w:rPr>
        <w:t>12</w:t>
      </w:r>
      <w:r w:rsidR="00BD5043" w:rsidRPr="00BD5043">
        <w:rPr>
          <w:rFonts w:ascii="Arial" w:hAnsi="Arial" w:cs="Arial"/>
          <w:b/>
          <w:bCs/>
          <w:sz w:val="24"/>
          <w:szCs w:val="24"/>
        </w:rPr>
        <w:t xml:space="preserve">» </w:t>
      </w:r>
      <w:r w:rsidR="00BD5043">
        <w:rPr>
          <w:rFonts w:ascii="Arial" w:hAnsi="Arial" w:cs="Arial"/>
          <w:b/>
          <w:bCs/>
          <w:sz w:val="24"/>
          <w:szCs w:val="24"/>
        </w:rPr>
        <w:t>МАРТА</w:t>
      </w:r>
      <w:r w:rsidR="00BD5043" w:rsidRPr="00BD5043">
        <w:rPr>
          <w:rFonts w:ascii="Arial" w:hAnsi="Arial" w:cs="Arial"/>
          <w:b/>
          <w:bCs/>
          <w:sz w:val="24"/>
          <w:szCs w:val="24"/>
        </w:rPr>
        <w:t xml:space="preserve"> 2015 </w:t>
      </w:r>
      <w:r w:rsidR="00BD5043">
        <w:rPr>
          <w:rFonts w:ascii="Arial" w:hAnsi="Arial" w:cs="Arial"/>
          <w:b/>
          <w:bCs/>
          <w:sz w:val="24"/>
          <w:szCs w:val="24"/>
        </w:rPr>
        <w:t>ГОДА</w:t>
      </w:r>
      <w:r w:rsidR="00BD5043" w:rsidRPr="00BD5043">
        <w:rPr>
          <w:rFonts w:ascii="Arial" w:hAnsi="Arial" w:cs="Arial"/>
          <w:b/>
          <w:bCs/>
          <w:sz w:val="24"/>
          <w:szCs w:val="24"/>
        </w:rPr>
        <w:t xml:space="preserve"> </w:t>
      </w:r>
      <w:r w:rsidR="00DB70CA" w:rsidRPr="00BD5043">
        <w:rPr>
          <w:rFonts w:ascii="Arial" w:hAnsi="Arial" w:cs="Arial"/>
          <w:b/>
          <w:bCs/>
          <w:sz w:val="24"/>
          <w:szCs w:val="24"/>
        </w:rPr>
        <w:t>«</w:t>
      </w:r>
      <w:r w:rsidRPr="00BD5043">
        <w:rPr>
          <w:rFonts w:ascii="Arial" w:hAnsi="Arial" w:cs="Arial"/>
          <w:b/>
          <w:bCs/>
          <w:sz w:val="24"/>
          <w:szCs w:val="24"/>
        </w:rPr>
        <w:t>ОБ УЧРЕЖДЕНИИ ОФИЦИАЛЬНОГО ПЕЧАТНОГО (ИЗДАНИЯ) СРЕДСТВА МАССОВОЙ ИНФОР</w:t>
      </w:r>
      <w:bookmarkStart w:id="0" w:name="_GoBack"/>
      <w:bookmarkEnd w:id="0"/>
      <w:r w:rsidRPr="00BD5043">
        <w:rPr>
          <w:rFonts w:ascii="Arial" w:hAnsi="Arial" w:cs="Arial"/>
          <w:b/>
          <w:bCs/>
          <w:sz w:val="24"/>
          <w:szCs w:val="24"/>
        </w:rPr>
        <w:t>МАЦИИ ГОРОДСКОГО ОКРУГА ЗВЁЗДНЫЙ ГОРОДОК МОСКОВСКОЙ ОБЛАСТИ ГАЗЕТЫ «ГОРОДСКОЙ ОКРУГ ЗВЁЗДНЫЙ ГОРОДОК»</w:t>
      </w:r>
    </w:p>
    <w:p w:rsidR="00E44C55" w:rsidRPr="00BD5043" w:rsidRDefault="00E44C55" w:rsidP="00E44C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44C55" w:rsidRPr="00BD5043" w:rsidRDefault="00F56516" w:rsidP="00E44C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</w:t>
      </w:r>
      <w:r w:rsidR="0014526A" w:rsidRPr="009052B4">
        <w:rPr>
          <w:rFonts w:ascii="Arial" w:hAnsi="Arial" w:cs="Arial"/>
          <w:color w:val="000000"/>
          <w:sz w:val="24"/>
          <w:szCs w:val="24"/>
        </w:rPr>
        <w:t xml:space="preserve"> </w:t>
      </w:r>
      <w:r w:rsidR="0014526A" w:rsidRPr="009052B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</w:rPr>
        <w:t>пунктом 3 статьи 15</w:t>
      </w:r>
      <w:r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</w:rPr>
        <w:t>Конституции Российской Федерации,</w:t>
      </w:r>
      <w:r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</w:rPr>
        <w:t>пунктом 2 статьи 47</w:t>
      </w:r>
      <w:r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</w:rPr>
        <w:t>Федерального закона от 06.10.2003 N 131-ФЗ "Об общих принципах организации местного самоуправления в Российской Федерации",</w:t>
      </w:r>
      <w:r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</w:rPr>
        <w:t>пунктом 1 статьи 12</w:t>
      </w:r>
      <w:r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</w:rPr>
        <w:t xml:space="preserve">Закона Российской Федерации от 27.12.1991 N 2124-1 "О средствах массовой информации", </w:t>
      </w:r>
      <w:r w:rsidR="0014526A" w:rsidRPr="009052B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на основании </w:t>
      </w:r>
      <w:hyperlink r:id="rId8" w:history="1">
        <w:r>
          <w:rPr>
            <w:rFonts w:ascii="Arial" w:hAnsi="Arial" w:cs="Arial"/>
            <w:sz w:val="24"/>
            <w:szCs w:val="24"/>
          </w:rPr>
          <w:t>Устава</w:t>
        </w:r>
      </w:hyperlink>
      <w:r>
        <w:rPr>
          <w:rFonts w:ascii="Arial" w:hAnsi="Arial" w:cs="Arial"/>
          <w:sz w:val="24"/>
          <w:szCs w:val="24"/>
        </w:rPr>
        <w:t xml:space="preserve"> ЗАТО городской округ Звёздный городок, Совет депутатов городского округа Звёздный городок</w:t>
      </w:r>
    </w:p>
    <w:p w:rsidR="00E44C55" w:rsidRPr="00BD5043" w:rsidRDefault="00E44C55" w:rsidP="00E44C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44C55" w:rsidRPr="00BD5043" w:rsidRDefault="00F56516" w:rsidP="00E44C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E44C55" w:rsidRPr="00BD5043" w:rsidRDefault="00E44C55" w:rsidP="00E44C55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bookmarkStart w:id="1" w:name="sub_1"/>
    </w:p>
    <w:p w:rsidR="005F09E9" w:rsidRPr="009052B4" w:rsidRDefault="0014526A" w:rsidP="005F09E9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9052B4">
        <w:rPr>
          <w:rFonts w:ascii="Arial" w:hAnsi="Arial" w:cs="Arial"/>
          <w:sz w:val="24"/>
          <w:szCs w:val="24"/>
        </w:rPr>
        <w:t>1.</w:t>
      </w:r>
      <w:r w:rsidR="00F56516">
        <w:rPr>
          <w:rFonts w:ascii="Arial" w:hAnsi="Arial" w:cs="Arial"/>
          <w:sz w:val="24"/>
          <w:szCs w:val="24"/>
        </w:rPr>
        <w:t xml:space="preserve">В связи с технической </w:t>
      </w:r>
      <w:proofErr w:type="gramStart"/>
      <w:r w:rsidR="00F56516">
        <w:rPr>
          <w:rFonts w:ascii="Arial" w:hAnsi="Arial" w:cs="Arial"/>
          <w:sz w:val="24"/>
          <w:szCs w:val="24"/>
        </w:rPr>
        <w:t xml:space="preserve">опечаткой </w:t>
      </w:r>
      <w:r w:rsidRPr="009052B4">
        <w:rPr>
          <w:rFonts w:ascii="Arial" w:hAnsi="Arial" w:cs="Arial"/>
          <w:sz w:val="24"/>
          <w:szCs w:val="24"/>
        </w:rPr>
        <w:t xml:space="preserve"> внести</w:t>
      </w:r>
      <w:proofErr w:type="gramEnd"/>
      <w:r w:rsidRPr="009052B4">
        <w:rPr>
          <w:rFonts w:ascii="Arial" w:hAnsi="Arial" w:cs="Arial"/>
          <w:sz w:val="24"/>
          <w:szCs w:val="24"/>
        </w:rPr>
        <w:t xml:space="preserve"> изменения в наименование и пункт первый Решения Совета депутатов городского округа Зв</w:t>
      </w:r>
      <w:r w:rsidR="00BD5043">
        <w:rPr>
          <w:rFonts w:ascii="Arial" w:hAnsi="Arial" w:cs="Arial"/>
          <w:sz w:val="24"/>
          <w:szCs w:val="24"/>
        </w:rPr>
        <w:t>ё</w:t>
      </w:r>
      <w:r w:rsidRPr="009052B4">
        <w:rPr>
          <w:rFonts w:ascii="Arial" w:hAnsi="Arial" w:cs="Arial"/>
          <w:sz w:val="24"/>
          <w:szCs w:val="24"/>
        </w:rPr>
        <w:t xml:space="preserve">здный городок Московской области от 12 марта 2015 года №520 </w:t>
      </w:r>
      <w:r w:rsidRPr="009052B4">
        <w:rPr>
          <w:rFonts w:ascii="Arial" w:hAnsi="Arial" w:cs="Arial"/>
          <w:bCs/>
          <w:sz w:val="24"/>
          <w:szCs w:val="24"/>
        </w:rPr>
        <w:t>«</w:t>
      </w:r>
      <w:r w:rsidR="00BD5043">
        <w:rPr>
          <w:rFonts w:ascii="Arial" w:hAnsi="Arial" w:cs="Arial"/>
          <w:bCs/>
          <w:sz w:val="24"/>
          <w:szCs w:val="24"/>
        </w:rPr>
        <w:t>Об</w:t>
      </w:r>
      <w:r w:rsidRPr="009052B4">
        <w:rPr>
          <w:rFonts w:ascii="Arial" w:hAnsi="Arial" w:cs="Arial"/>
          <w:bCs/>
          <w:sz w:val="24"/>
          <w:szCs w:val="24"/>
        </w:rPr>
        <w:t xml:space="preserve"> </w:t>
      </w:r>
      <w:r w:rsidR="00BD5043">
        <w:rPr>
          <w:rFonts w:ascii="Arial" w:hAnsi="Arial" w:cs="Arial"/>
          <w:bCs/>
          <w:sz w:val="24"/>
          <w:szCs w:val="24"/>
        </w:rPr>
        <w:t>учреждении официального печатного (издания) средства массовой информации городского округа Звёздный городок Московской области газеты «Городской округ Звёздный городок</w:t>
      </w:r>
      <w:r w:rsidR="00F56516">
        <w:rPr>
          <w:rFonts w:ascii="Arial" w:hAnsi="Arial" w:cs="Arial"/>
          <w:bCs/>
          <w:sz w:val="24"/>
          <w:szCs w:val="24"/>
        </w:rPr>
        <w:t>»</w:t>
      </w:r>
      <w:r w:rsidR="00BD5043">
        <w:rPr>
          <w:rFonts w:ascii="Arial" w:hAnsi="Arial" w:cs="Arial"/>
          <w:bCs/>
          <w:sz w:val="24"/>
          <w:szCs w:val="24"/>
        </w:rPr>
        <w:t>.</w:t>
      </w:r>
      <w:r w:rsidRPr="009052B4">
        <w:rPr>
          <w:rFonts w:ascii="Arial" w:hAnsi="Arial" w:cs="Arial"/>
          <w:bCs/>
          <w:sz w:val="24"/>
          <w:szCs w:val="24"/>
        </w:rPr>
        <w:t xml:space="preserve"> </w:t>
      </w:r>
    </w:p>
    <w:p w:rsidR="00672C87" w:rsidRPr="009052B4" w:rsidRDefault="0014526A" w:rsidP="00672C87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9052B4">
        <w:rPr>
          <w:rFonts w:ascii="Arial" w:hAnsi="Arial" w:cs="Arial"/>
          <w:bCs/>
          <w:sz w:val="24"/>
          <w:szCs w:val="24"/>
        </w:rPr>
        <w:t>2.</w:t>
      </w:r>
      <w:r w:rsidRPr="009052B4">
        <w:rPr>
          <w:rFonts w:ascii="Arial" w:hAnsi="Arial" w:cs="Arial"/>
          <w:b/>
          <w:bCs/>
          <w:sz w:val="24"/>
          <w:szCs w:val="24"/>
        </w:rPr>
        <w:t xml:space="preserve"> </w:t>
      </w:r>
      <w:r w:rsidRPr="009052B4">
        <w:rPr>
          <w:rFonts w:ascii="Arial" w:hAnsi="Arial" w:cs="Arial"/>
          <w:bCs/>
          <w:sz w:val="24"/>
          <w:szCs w:val="24"/>
        </w:rPr>
        <w:t>Наименование решения читать в следующей редакции «О</w:t>
      </w:r>
      <w:r w:rsidR="00BD5043">
        <w:rPr>
          <w:rFonts w:ascii="Arial" w:hAnsi="Arial" w:cs="Arial"/>
          <w:bCs/>
          <w:sz w:val="24"/>
          <w:szCs w:val="24"/>
        </w:rPr>
        <w:t>б утверждении официального печатного (издания) средства массовой информации городского округа Звёздный городок Московской области газеты «Городской округ Звёздный городок».</w:t>
      </w:r>
    </w:p>
    <w:p w:rsidR="00F56516" w:rsidRPr="00BD5043" w:rsidRDefault="0014526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052B4">
        <w:rPr>
          <w:rFonts w:ascii="Arial" w:hAnsi="Arial" w:cs="Arial"/>
          <w:bCs/>
          <w:sz w:val="24"/>
          <w:szCs w:val="24"/>
        </w:rPr>
        <w:t>3. Пункт первый решения читать в следующей редакции</w:t>
      </w:r>
      <w:r w:rsidRPr="009052B4">
        <w:rPr>
          <w:rFonts w:ascii="Arial" w:hAnsi="Arial" w:cs="Arial"/>
          <w:b/>
          <w:bCs/>
          <w:sz w:val="24"/>
          <w:szCs w:val="24"/>
        </w:rPr>
        <w:t>:</w:t>
      </w:r>
      <w:r w:rsidR="00BD5043">
        <w:rPr>
          <w:rFonts w:ascii="Arial" w:hAnsi="Arial" w:cs="Arial"/>
          <w:b/>
          <w:bCs/>
          <w:sz w:val="24"/>
          <w:szCs w:val="24"/>
        </w:rPr>
        <w:t xml:space="preserve"> </w:t>
      </w:r>
      <w:r w:rsidR="00BD5043">
        <w:rPr>
          <w:rFonts w:ascii="Arial" w:hAnsi="Arial" w:cs="Arial"/>
          <w:sz w:val="24"/>
          <w:szCs w:val="24"/>
        </w:rPr>
        <w:t>у</w:t>
      </w:r>
      <w:r w:rsidR="00F56516">
        <w:rPr>
          <w:rFonts w:ascii="Arial" w:hAnsi="Arial" w:cs="Arial"/>
          <w:sz w:val="24"/>
          <w:szCs w:val="24"/>
        </w:rPr>
        <w:t xml:space="preserve">твердить официальное печатное средство массовой информации городского округа Звёздный городок Московской области газету «Городской округ Звёздный городок» </w:t>
      </w:r>
      <w:r w:rsidR="00F56516">
        <w:rPr>
          <w:rFonts w:ascii="Arial" w:hAnsi="Arial" w:cs="Arial"/>
          <w:color w:val="000000"/>
          <w:sz w:val="24"/>
          <w:szCs w:val="24"/>
        </w:rPr>
        <w:t xml:space="preserve">для </w:t>
      </w:r>
      <w:proofErr w:type="gramStart"/>
      <w:r w:rsidR="00F56516">
        <w:rPr>
          <w:rFonts w:ascii="Arial" w:hAnsi="Arial" w:cs="Arial"/>
          <w:color w:val="000000"/>
          <w:sz w:val="24"/>
          <w:szCs w:val="24"/>
        </w:rPr>
        <w:t xml:space="preserve">издания  </w:t>
      </w:r>
      <w:r w:rsidRPr="009052B4">
        <w:rPr>
          <w:rFonts w:ascii="Arial" w:hAnsi="Arial" w:cs="Arial"/>
          <w:sz w:val="24"/>
          <w:szCs w:val="24"/>
        </w:rPr>
        <w:t>информации</w:t>
      </w:r>
      <w:proofErr w:type="gramEnd"/>
      <w:r w:rsidRPr="009052B4">
        <w:rPr>
          <w:rFonts w:ascii="Arial" w:hAnsi="Arial" w:cs="Arial"/>
          <w:sz w:val="24"/>
          <w:szCs w:val="24"/>
        </w:rPr>
        <w:t xml:space="preserve"> о деятельности органов местного самоуправления, а так же  информация на экономическую, социальную, культурную, общественно-политическую, патриотическую и другие тематики с учетом актуальных потребностей гражданского общества. </w:t>
      </w:r>
    </w:p>
    <w:p w:rsidR="0014526A" w:rsidRDefault="00F56516" w:rsidP="009052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bookmarkStart w:id="2" w:name="sub_4"/>
      <w:bookmarkEnd w:id="1"/>
      <w:r w:rsidR="0014526A" w:rsidRPr="009052B4">
        <w:rPr>
          <w:rFonts w:ascii="Arial" w:hAnsi="Arial" w:cs="Arial"/>
          <w:sz w:val="24"/>
          <w:szCs w:val="24"/>
        </w:rPr>
        <w:t xml:space="preserve"> 4</w:t>
      </w:r>
      <w:r>
        <w:rPr>
          <w:rFonts w:ascii="Arial" w:hAnsi="Arial" w:cs="Arial"/>
          <w:sz w:val="24"/>
          <w:szCs w:val="24"/>
        </w:rPr>
        <w:t xml:space="preserve">. Опубликовать настоящее решение в средствах массовой информации и </w:t>
      </w:r>
      <w:r>
        <w:rPr>
          <w:rFonts w:ascii="Arial" w:hAnsi="Arial" w:cs="Arial"/>
          <w:color w:val="000000"/>
          <w:sz w:val="24"/>
          <w:szCs w:val="24"/>
        </w:rPr>
        <w:t>на официальном сайте   городского округа Звёздный городок Московской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2B2B9D" w:rsidRDefault="001452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052B4">
        <w:rPr>
          <w:rFonts w:ascii="Arial" w:hAnsi="Arial" w:cs="Arial"/>
          <w:sz w:val="24"/>
          <w:szCs w:val="24"/>
        </w:rPr>
        <w:t xml:space="preserve">5. Решение вступает в силу </w:t>
      </w:r>
      <w:r w:rsidR="00F56516">
        <w:rPr>
          <w:rFonts w:ascii="Arial" w:hAnsi="Arial" w:cs="Arial"/>
          <w:sz w:val="24"/>
          <w:szCs w:val="24"/>
        </w:rPr>
        <w:t>с даты подписания.</w:t>
      </w:r>
    </w:p>
    <w:p w:rsidR="00E44C55" w:rsidRPr="00BD5043" w:rsidRDefault="0014526A" w:rsidP="00E44C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5"/>
      <w:bookmarkEnd w:id="2"/>
      <w:proofErr w:type="gramStart"/>
      <w:r w:rsidRPr="009052B4">
        <w:rPr>
          <w:rFonts w:ascii="Arial" w:hAnsi="Arial" w:cs="Arial"/>
          <w:sz w:val="24"/>
          <w:szCs w:val="24"/>
        </w:rPr>
        <w:t xml:space="preserve">6 </w:t>
      </w:r>
      <w:bookmarkEnd w:id="3"/>
      <w:r w:rsidR="00F56516">
        <w:rPr>
          <w:rFonts w:ascii="Arial" w:hAnsi="Arial" w:cs="Arial"/>
          <w:sz w:val="24"/>
          <w:szCs w:val="24"/>
        </w:rPr>
        <w:t>.</w:t>
      </w:r>
      <w:proofErr w:type="gramEnd"/>
      <w:r w:rsidR="00F56516">
        <w:rPr>
          <w:rFonts w:ascii="Arial" w:hAnsi="Arial" w:cs="Arial"/>
          <w:sz w:val="24"/>
          <w:szCs w:val="24"/>
        </w:rPr>
        <w:t xml:space="preserve"> Контроль за выполнением настоящего решения оставляю за собой. </w:t>
      </w:r>
    </w:p>
    <w:p w:rsidR="00E44C55" w:rsidRPr="00BD5043" w:rsidRDefault="00E44C55" w:rsidP="00E44C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44C55" w:rsidRPr="00BD5043" w:rsidRDefault="00E44C55" w:rsidP="00E44C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44C55" w:rsidRPr="00BD5043" w:rsidRDefault="00F56516" w:rsidP="00E44C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Глава городского округа</w:t>
      </w:r>
    </w:p>
    <w:p w:rsidR="00E44C55" w:rsidRPr="00BD5043" w:rsidRDefault="00F56516" w:rsidP="00E44C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Звёздный городок</w:t>
      </w:r>
    </w:p>
    <w:p w:rsidR="00E44C55" w:rsidRPr="00BD5043" w:rsidRDefault="00F56516" w:rsidP="00E44C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</w:t>
      </w:r>
      <w:r w:rsidR="007D5B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области         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В.И.Токаре</w:t>
      </w:r>
      <w:bookmarkStart w:id="4" w:name="sub_1000"/>
      <w:r>
        <w:rPr>
          <w:rFonts w:ascii="Arial" w:hAnsi="Arial" w:cs="Arial"/>
          <w:b/>
          <w:sz w:val="24"/>
          <w:szCs w:val="24"/>
        </w:rPr>
        <w:t>в</w:t>
      </w:r>
      <w:proofErr w:type="spellEnd"/>
    </w:p>
    <w:bookmarkEnd w:id="4"/>
    <w:p w:rsidR="00D72778" w:rsidRPr="009052B4" w:rsidRDefault="00D72778">
      <w:pPr>
        <w:rPr>
          <w:rFonts w:ascii="Arial" w:hAnsi="Arial" w:cs="Arial"/>
          <w:sz w:val="24"/>
          <w:szCs w:val="24"/>
        </w:rPr>
      </w:pPr>
    </w:p>
    <w:sectPr w:rsidR="00D72778" w:rsidRPr="009052B4" w:rsidSect="009052B4">
      <w:footerReference w:type="default" r:id="rId9"/>
      <w:pgSz w:w="11900" w:h="16800"/>
      <w:pgMar w:top="1134" w:right="851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F21" w:rsidRDefault="00647F21">
      <w:pPr>
        <w:spacing w:after="0" w:line="240" w:lineRule="auto"/>
      </w:pPr>
      <w:r>
        <w:separator/>
      </w:r>
    </w:p>
  </w:endnote>
  <w:endnote w:type="continuationSeparator" w:id="0">
    <w:p w:rsidR="00647F21" w:rsidRDefault="00647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901" w:rsidRPr="007930CD" w:rsidRDefault="00DB70CA" w:rsidP="007930CD">
    <w:pPr>
      <w:pStyle w:val="a3"/>
      <w:ind w:firstLine="284"/>
      <w:jc w:val="both"/>
      <w:rPr>
        <w:rFonts w:ascii="Times New Roman" w:hAnsi="Times New Roman"/>
        <w:sz w:val="16"/>
        <w:szCs w:val="16"/>
      </w:rPr>
    </w:pPr>
    <w:r w:rsidRPr="007930CD">
      <w:rPr>
        <w:rFonts w:ascii="Times New Roman" w:hAnsi="Times New Roman"/>
        <w:sz w:val="16"/>
        <w:szCs w:val="16"/>
      </w:rPr>
      <w:t>Решение Совета депутатов от «</w:t>
    </w:r>
    <w:r w:rsidR="00EB7EF8">
      <w:rPr>
        <w:rFonts w:ascii="Times New Roman" w:hAnsi="Times New Roman"/>
        <w:sz w:val="16"/>
        <w:szCs w:val="16"/>
      </w:rPr>
      <w:t>22</w:t>
    </w:r>
    <w:r w:rsidRPr="007930CD">
      <w:rPr>
        <w:rFonts w:ascii="Times New Roman" w:hAnsi="Times New Roman"/>
        <w:sz w:val="16"/>
        <w:szCs w:val="16"/>
      </w:rPr>
      <w:t xml:space="preserve">» </w:t>
    </w:r>
    <w:proofErr w:type="gramStart"/>
    <w:r w:rsidR="00EB7EF8">
      <w:rPr>
        <w:rFonts w:ascii="Times New Roman" w:hAnsi="Times New Roman"/>
        <w:sz w:val="16"/>
        <w:szCs w:val="16"/>
      </w:rPr>
      <w:t>апреля</w:t>
    </w:r>
    <w:r>
      <w:rPr>
        <w:rFonts w:ascii="Times New Roman" w:hAnsi="Times New Roman"/>
        <w:sz w:val="16"/>
        <w:szCs w:val="16"/>
      </w:rPr>
      <w:t xml:space="preserve">  2015</w:t>
    </w:r>
    <w:proofErr w:type="gramEnd"/>
    <w:r w:rsidRPr="007930CD">
      <w:rPr>
        <w:rFonts w:ascii="Times New Roman" w:hAnsi="Times New Roman"/>
        <w:sz w:val="16"/>
        <w:szCs w:val="16"/>
      </w:rPr>
      <w:t xml:space="preserve"> года № </w:t>
    </w:r>
    <w:r w:rsidR="00EB7EF8">
      <w:rPr>
        <w:rFonts w:ascii="Times New Roman" w:hAnsi="Times New Roman"/>
        <w:sz w:val="16"/>
        <w:szCs w:val="16"/>
      </w:rPr>
      <w:t>532</w:t>
    </w:r>
    <w:r w:rsidR="00EB7EF8" w:rsidRPr="007930CD">
      <w:rPr>
        <w:rFonts w:ascii="Times New Roman" w:hAnsi="Times New Roman"/>
        <w:sz w:val="16"/>
        <w:szCs w:val="16"/>
      </w:rPr>
      <w:t xml:space="preserve"> </w:t>
    </w:r>
    <w:r w:rsidRPr="007930CD">
      <w:rPr>
        <w:rFonts w:ascii="Times New Roman" w:hAnsi="Times New Roman"/>
        <w:sz w:val="16"/>
        <w:szCs w:val="16"/>
      </w:rPr>
      <w:t>«</w:t>
    </w:r>
    <w:r w:rsidR="00EB7EF8">
      <w:rPr>
        <w:rFonts w:ascii="Times New Roman" w:hAnsi="Times New Roman"/>
        <w:sz w:val="16"/>
        <w:szCs w:val="16"/>
      </w:rPr>
      <w:t xml:space="preserve">О внесении изменений в Решение Совета депутатов городского округа Звёздный городок Московской области </w:t>
    </w:r>
    <w:r w:rsidR="00CC43FD">
      <w:rPr>
        <w:rFonts w:ascii="Times New Roman" w:hAnsi="Times New Roman"/>
        <w:sz w:val="16"/>
        <w:szCs w:val="16"/>
      </w:rPr>
      <w:t xml:space="preserve"> № 520  </w:t>
    </w:r>
    <w:r w:rsidR="00EB7EF8">
      <w:rPr>
        <w:rFonts w:ascii="Times New Roman" w:hAnsi="Times New Roman"/>
        <w:sz w:val="16"/>
        <w:szCs w:val="16"/>
      </w:rPr>
      <w:t xml:space="preserve">от «12» марта 2015 года «Об учреждении официального печатного (издания) средства массовой информации </w:t>
    </w:r>
    <w:r w:rsidRPr="007930CD">
      <w:rPr>
        <w:rFonts w:ascii="Times New Roman" w:hAnsi="Times New Roman"/>
        <w:sz w:val="16"/>
        <w:szCs w:val="16"/>
      </w:rPr>
      <w:t>городского округа Звёздный городок Московской области газеты "</w:t>
    </w:r>
    <w:r>
      <w:rPr>
        <w:rFonts w:ascii="Times New Roman" w:hAnsi="Times New Roman"/>
        <w:sz w:val="16"/>
        <w:szCs w:val="16"/>
      </w:rPr>
      <w:t>Городской округ Звёздный городок</w:t>
    </w:r>
    <w:r w:rsidRPr="007930CD">
      <w:rPr>
        <w:rFonts w:ascii="Times New Roman" w:hAnsi="Times New Roman"/>
        <w:sz w:val="16"/>
        <w:szCs w:val="16"/>
      </w:rPr>
      <w:t>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F21" w:rsidRDefault="00647F21">
      <w:pPr>
        <w:spacing w:after="0" w:line="240" w:lineRule="auto"/>
      </w:pPr>
      <w:r>
        <w:separator/>
      </w:r>
    </w:p>
  </w:footnote>
  <w:footnote w:type="continuationSeparator" w:id="0">
    <w:p w:rsidR="00647F21" w:rsidRDefault="00647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74593"/>
    <w:multiLevelType w:val="hybridMultilevel"/>
    <w:tmpl w:val="C5783B2A"/>
    <w:lvl w:ilvl="0" w:tplc="DAD6F2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4C55"/>
    <w:rsid w:val="0007784F"/>
    <w:rsid w:val="00125F9F"/>
    <w:rsid w:val="0014526A"/>
    <w:rsid w:val="00201EB1"/>
    <w:rsid w:val="00206328"/>
    <w:rsid w:val="002B2B9D"/>
    <w:rsid w:val="00453039"/>
    <w:rsid w:val="004D7862"/>
    <w:rsid w:val="005D57EA"/>
    <w:rsid w:val="005F09E9"/>
    <w:rsid w:val="00606A55"/>
    <w:rsid w:val="00610A27"/>
    <w:rsid w:val="00647F21"/>
    <w:rsid w:val="0065425F"/>
    <w:rsid w:val="00672C87"/>
    <w:rsid w:val="00746A13"/>
    <w:rsid w:val="007D5BBB"/>
    <w:rsid w:val="00904BA4"/>
    <w:rsid w:val="009052B4"/>
    <w:rsid w:val="00A63555"/>
    <w:rsid w:val="00AB52B4"/>
    <w:rsid w:val="00B004F8"/>
    <w:rsid w:val="00B25FC1"/>
    <w:rsid w:val="00B5309B"/>
    <w:rsid w:val="00BD5043"/>
    <w:rsid w:val="00BF689D"/>
    <w:rsid w:val="00C311C4"/>
    <w:rsid w:val="00CC43FD"/>
    <w:rsid w:val="00D72778"/>
    <w:rsid w:val="00DB70CA"/>
    <w:rsid w:val="00E44C55"/>
    <w:rsid w:val="00EB7EF8"/>
    <w:rsid w:val="00EF56A5"/>
    <w:rsid w:val="00F56516"/>
    <w:rsid w:val="00FB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50E30-19B8-4394-A2DE-295D19CD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C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44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44C5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44C55"/>
  </w:style>
  <w:style w:type="paragraph" w:customStyle="1" w:styleId="ConsPlusCell">
    <w:name w:val="ConsPlusCell"/>
    <w:rsid w:val="00EF56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5">
    <w:name w:val="annotation reference"/>
    <w:basedOn w:val="a0"/>
    <w:uiPriority w:val="99"/>
    <w:semiHidden/>
    <w:unhideWhenUsed/>
    <w:rsid w:val="0007784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7784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7784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7784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7784F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Revision"/>
    <w:hidden/>
    <w:uiPriority w:val="99"/>
    <w:semiHidden/>
    <w:rsid w:val="0007784F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77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784F"/>
    <w:rPr>
      <w:rFonts w:ascii="Segoe UI" w:eastAsia="Calibr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5F09E9"/>
    <w:pPr>
      <w:ind w:left="720"/>
      <w:contextualSpacing/>
    </w:pPr>
  </w:style>
  <w:style w:type="paragraph" w:styleId="ae">
    <w:name w:val="header"/>
    <w:basedOn w:val="a"/>
    <w:link w:val="af"/>
    <w:uiPriority w:val="99"/>
    <w:semiHidden/>
    <w:unhideWhenUsed/>
    <w:rsid w:val="00BD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D50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7717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F43D9-0DE7-488C-9585-D0C3BD57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Метелковская</dc:creator>
  <cp:lastModifiedBy>Алексей Ельников</cp:lastModifiedBy>
  <cp:revision>8</cp:revision>
  <cp:lastPrinted>2015-04-23T14:45:00Z</cp:lastPrinted>
  <dcterms:created xsi:type="dcterms:W3CDTF">2015-04-23T14:28:00Z</dcterms:created>
  <dcterms:modified xsi:type="dcterms:W3CDTF">2015-08-24T14:04:00Z</dcterms:modified>
</cp:coreProperties>
</file>