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B5" w:rsidRPr="000071F4" w:rsidRDefault="005340B5" w:rsidP="005340B5">
      <w:pPr>
        <w:keepNext/>
        <w:numPr>
          <w:ilvl w:val="1"/>
          <w:numId w:val="0"/>
        </w:numPr>
        <w:tabs>
          <w:tab w:val="left" w:pos="576"/>
        </w:tabs>
        <w:suppressAutoHyphens/>
        <w:spacing w:line="240" w:lineRule="auto"/>
        <w:ind w:left="576" w:hanging="576"/>
        <w:jc w:val="center"/>
        <w:outlineLvl w:val="1"/>
        <w:rPr>
          <w:rFonts w:eastAsia="Times New Roman"/>
          <w:b/>
          <w:bCs/>
          <w:sz w:val="34"/>
          <w:szCs w:val="34"/>
          <w:lang w:eastAsia="ar-SA"/>
        </w:rPr>
      </w:pPr>
      <w:r w:rsidRPr="000071F4">
        <w:rPr>
          <w:rFonts w:eastAsia="Times New Roman"/>
          <w:b/>
          <w:bCs/>
          <w:sz w:val="34"/>
          <w:szCs w:val="34"/>
          <w:lang w:eastAsia="ar-SA"/>
        </w:rPr>
        <w:t>ГЛАВА</w:t>
      </w:r>
    </w:p>
    <w:p w:rsidR="005340B5" w:rsidRDefault="005340B5" w:rsidP="005340B5">
      <w:pPr>
        <w:keepNext/>
        <w:numPr>
          <w:ilvl w:val="1"/>
          <w:numId w:val="0"/>
        </w:numPr>
        <w:tabs>
          <w:tab w:val="left" w:pos="576"/>
        </w:tabs>
        <w:suppressAutoHyphens/>
        <w:spacing w:line="240" w:lineRule="auto"/>
        <w:ind w:left="576" w:hanging="576"/>
        <w:jc w:val="center"/>
        <w:outlineLvl w:val="1"/>
        <w:rPr>
          <w:rFonts w:eastAsia="Times New Roman"/>
          <w:b/>
          <w:bCs/>
          <w:sz w:val="32"/>
          <w:szCs w:val="32"/>
          <w:lang w:eastAsia="ar-SA"/>
        </w:rPr>
      </w:pPr>
      <w:r w:rsidRPr="000071F4">
        <w:rPr>
          <w:rFonts w:eastAsia="Times New Roman"/>
          <w:b/>
          <w:bCs/>
          <w:sz w:val="32"/>
          <w:szCs w:val="32"/>
          <w:lang w:eastAsia="ar-SA"/>
        </w:rPr>
        <w:t>ГОРОДСКОГО ОКРУГА ЗВЁЗДН</w:t>
      </w:r>
      <w:r>
        <w:rPr>
          <w:rFonts w:eastAsia="Times New Roman"/>
          <w:b/>
          <w:bCs/>
          <w:sz w:val="32"/>
          <w:szCs w:val="32"/>
          <w:lang w:eastAsia="ar-SA"/>
        </w:rPr>
        <w:t>ЫЙ ГОРОДОК</w:t>
      </w:r>
    </w:p>
    <w:p w:rsidR="005340B5" w:rsidRPr="00406A62" w:rsidRDefault="005340B5" w:rsidP="005340B5">
      <w:pPr>
        <w:keepNext/>
        <w:numPr>
          <w:ilvl w:val="1"/>
          <w:numId w:val="0"/>
        </w:numPr>
        <w:tabs>
          <w:tab w:val="left" w:pos="576"/>
        </w:tabs>
        <w:suppressAutoHyphens/>
        <w:spacing w:line="240" w:lineRule="auto"/>
        <w:ind w:left="576" w:hanging="576"/>
        <w:jc w:val="center"/>
        <w:outlineLvl w:val="1"/>
        <w:rPr>
          <w:rFonts w:eastAsia="Times New Roman"/>
          <w:b/>
          <w:bCs/>
          <w:spacing w:val="20"/>
          <w:sz w:val="32"/>
          <w:szCs w:val="32"/>
          <w:lang w:eastAsia="ar-SA"/>
        </w:rPr>
      </w:pPr>
      <w:r w:rsidRPr="000071F4">
        <w:rPr>
          <w:rFonts w:eastAsia="Times New Roman"/>
          <w:b/>
          <w:bCs/>
          <w:sz w:val="32"/>
          <w:szCs w:val="32"/>
          <w:lang w:eastAsia="ar-SA"/>
        </w:rPr>
        <w:t>МОСКОВСКОЙ ОБЛАСТИ</w:t>
      </w:r>
    </w:p>
    <w:p w:rsidR="005340B5" w:rsidRPr="00406A62" w:rsidRDefault="005340B5" w:rsidP="005340B5">
      <w:pPr>
        <w:suppressAutoHyphens/>
        <w:spacing w:line="240" w:lineRule="auto"/>
        <w:rPr>
          <w:rFonts w:eastAsia="Times New Roman"/>
          <w:spacing w:val="20"/>
          <w:lang w:eastAsia="ar-SA"/>
        </w:rPr>
      </w:pPr>
    </w:p>
    <w:p w:rsidR="005340B5" w:rsidRPr="00406A62" w:rsidRDefault="005340B5" w:rsidP="005340B5">
      <w:pPr>
        <w:tabs>
          <w:tab w:val="left" w:pos="432"/>
        </w:tabs>
        <w:suppressAutoHyphens/>
        <w:autoSpaceDE w:val="0"/>
        <w:spacing w:line="240" w:lineRule="auto"/>
        <w:ind w:left="432" w:hanging="432"/>
        <w:jc w:val="center"/>
        <w:outlineLvl w:val="0"/>
        <w:rPr>
          <w:rFonts w:eastAsia="Times New Roman"/>
          <w:b/>
          <w:bCs/>
          <w:spacing w:val="20"/>
          <w:sz w:val="36"/>
          <w:szCs w:val="36"/>
          <w:lang w:eastAsia="ar-SA"/>
        </w:rPr>
      </w:pPr>
      <w:r w:rsidRPr="00406A62">
        <w:rPr>
          <w:rFonts w:eastAsia="Times New Roman"/>
          <w:b/>
          <w:bCs/>
          <w:spacing w:val="20"/>
          <w:sz w:val="36"/>
          <w:szCs w:val="36"/>
          <w:lang w:eastAsia="ar-SA"/>
        </w:rPr>
        <w:t>П О С Т А Н О В Л Е Н И Е</w:t>
      </w:r>
    </w:p>
    <w:p w:rsidR="005340B5" w:rsidRPr="00406A62" w:rsidRDefault="005340B5" w:rsidP="005340B5">
      <w:pPr>
        <w:suppressAutoHyphens/>
        <w:spacing w:line="240" w:lineRule="auto"/>
        <w:rPr>
          <w:rFonts w:eastAsia="Times New Roman"/>
          <w:lang w:eastAsia="ar-SA"/>
        </w:rPr>
      </w:pPr>
    </w:p>
    <w:p w:rsidR="005340B5" w:rsidRPr="00406A62" w:rsidRDefault="005340B5" w:rsidP="005340B5">
      <w:pPr>
        <w:suppressAutoHyphens/>
        <w:spacing w:line="24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о</w:t>
      </w:r>
      <w:r w:rsidRPr="00406A62">
        <w:rPr>
          <w:rFonts w:eastAsia="Times New Roman"/>
          <w:lang w:eastAsia="ar-SA"/>
        </w:rPr>
        <w:t xml:space="preserve">т </w:t>
      </w:r>
      <w:r w:rsidR="0002553C">
        <w:rPr>
          <w:rFonts w:eastAsia="Times New Roman"/>
          <w:lang w:eastAsia="ar-SA"/>
        </w:rPr>
        <w:t>23.04.2020</w:t>
      </w:r>
      <w:r>
        <w:rPr>
          <w:rFonts w:eastAsia="Times New Roman"/>
          <w:lang w:eastAsia="ar-SA"/>
        </w:rPr>
        <w:t xml:space="preserve">   </w:t>
      </w:r>
      <w:r w:rsidRPr="00406A62">
        <w:rPr>
          <w:rFonts w:eastAsia="Times New Roman"/>
          <w:lang w:eastAsia="ar-SA"/>
        </w:rPr>
        <w:t xml:space="preserve">                                                   </w:t>
      </w:r>
      <w:r>
        <w:rPr>
          <w:rFonts w:eastAsia="Times New Roman"/>
          <w:lang w:eastAsia="ar-SA"/>
        </w:rPr>
        <w:t xml:space="preserve">                                  </w:t>
      </w:r>
      <w:r w:rsidR="0002553C">
        <w:rPr>
          <w:rFonts w:eastAsia="Times New Roman"/>
          <w:lang w:eastAsia="ar-SA"/>
        </w:rPr>
        <w:tab/>
      </w:r>
      <w:r w:rsidR="0002553C">
        <w:rPr>
          <w:rFonts w:eastAsia="Times New Roman"/>
          <w:lang w:eastAsia="ar-SA"/>
        </w:rPr>
        <w:tab/>
      </w:r>
      <w:r w:rsidR="0002553C">
        <w:rPr>
          <w:rFonts w:eastAsia="Times New Roman"/>
          <w:lang w:eastAsia="ar-SA"/>
        </w:rPr>
        <w:tab/>
      </w:r>
      <w:r>
        <w:rPr>
          <w:rFonts w:eastAsia="Times New Roman"/>
          <w:lang w:eastAsia="ar-SA"/>
        </w:rPr>
        <w:t xml:space="preserve">     </w:t>
      </w:r>
      <w:r w:rsidRPr="00406A62">
        <w:rPr>
          <w:rFonts w:eastAsia="Times New Roman"/>
          <w:lang w:eastAsia="ar-SA"/>
        </w:rPr>
        <w:t>№</w:t>
      </w:r>
      <w:r w:rsidR="0002553C">
        <w:rPr>
          <w:rFonts w:eastAsia="Times New Roman"/>
          <w:lang w:eastAsia="ar-SA"/>
        </w:rPr>
        <w:t xml:space="preserve"> 15-ПГ</w:t>
      </w:r>
    </w:p>
    <w:p w:rsidR="005340B5" w:rsidRPr="00406A62" w:rsidRDefault="005340B5" w:rsidP="005340B5">
      <w:pPr>
        <w:suppressAutoHyphens/>
        <w:spacing w:line="240" w:lineRule="auto"/>
        <w:rPr>
          <w:rFonts w:eastAsia="Times New Roman"/>
          <w:spacing w:val="20"/>
          <w:lang w:eastAsia="ar-SA"/>
        </w:rPr>
      </w:pPr>
    </w:p>
    <w:p w:rsidR="005340B5" w:rsidRPr="00585F3B" w:rsidRDefault="005340B5" w:rsidP="005340B5">
      <w:pPr>
        <w:suppressAutoHyphens/>
        <w:spacing w:line="240" w:lineRule="auto"/>
        <w:jc w:val="center"/>
        <w:rPr>
          <w:rFonts w:eastAsia="Times New Roman"/>
          <w:lang w:eastAsia="ar-SA"/>
        </w:rPr>
      </w:pPr>
      <w:r w:rsidRPr="00585F3B">
        <w:rPr>
          <w:rFonts w:eastAsia="Times New Roman"/>
          <w:lang w:eastAsia="ar-SA"/>
        </w:rPr>
        <w:t>Звёздный городок</w:t>
      </w:r>
    </w:p>
    <w:p w:rsidR="005340B5" w:rsidRPr="00A77A54" w:rsidRDefault="005340B5" w:rsidP="00B14F82">
      <w:pPr>
        <w:suppressAutoHyphens/>
        <w:spacing w:line="240" w:lineRule="auto"/>
        <w:jc w:val="center"/>
        <w:rPr>
          <w:rFonts w:eastAsia="Times New Roman"/>
          <w:spacing w:val="20"/>
          <w:sz w:val="28"/>
          <w:szCs w:val="28"/>
          <w:lang w:eastAsia="ar-SA"/>
        </w:rPr>
      </w:pPr>
    </w:p>
    <w:p w:rsidR="00E110DE" w:rsidRPr="00A77A54" w:rsidRDefault="005340B5" w:rsidP="00B14F82">
      <w:pPr>
        <w:spacing w:line="240" w:lineRule="auto"/>
        <w:jc w:val="center"/>
        <w:rPr>
          <w:b/>
          <w:bCs/>
          <w:sz w:val="28"/>
          <w:szCs w:val="28"/>
        </w:rPr>
      </w:pPr>
      <w:r w:rsidRPr="00A77A54">
        <w:rPr>
          <w:b/>
          <w:bCs/>
          <w:sz w:val="28"/>
          <w:szCs w:val="28"/>
        </w:rPr>
        <w:t>О</w:t>
      </w:r>
      <w:r w:rsidR="00E110DE" w:rsidRPr="00A77A54">
        <w:rPr>
          <w:b/>
          <w:bCs/>
          <w:sz w:val="28"/>
          <w:szCs w:val="28"/>
        </w:rPr>
        <w:t xml:space="preserve">б утверждении плана мероприятий по обеспечению устойчивого развития экономики и социальной стабильности городского округа Звёздный городок </w:t>
      </w:r>
    </w:p>
    <w:p w:rsidR="005340B5" w:rsidRPr="00A77A54" w:rsidRDefault="00E110DE" w:rsidP="00B14F82">
      <w:pPr>
        <w:spacing w:line="240" w:lineRule="auto"/>
        <w:jc w:val="center"/>
        <w:rPr>
          <w:b/>
          <w:bCs/>
          <w:sz w:val="28"/>
          <w:szCs w:val="28"/>
        </w:rPr>
      </w:pPr>
      <w:r w:rsidRPr="00A77A54">
        <w:rPr>
          <w:b/>
          <w:bCs/>
          <w:sz w:val="28"/>
          <w:szCs w:val="28"/>
        </w:rPr>
        <w:t>Московской области в 2020 году</w:t>
      </w:r>
    </w:p>
    <w:p w:rsidR="001A7CB5" w:rsidRPr="00A77A54" w:rsidRDefault="001A7CB5" w:rsidP="00B14F82">
      <w:pPr>
        <w:spacing w:line="240" w:lineRule="auto"/>
        <w:jc w:val="center"/>
        <w:rPr>
          <w:b/>
          <w:sz w:val="28"/>
          <w:szCs w:val="28"/>
          <w:lang w:eastAsia="x-none"/>
        </w:rPr>
      </w:pPr>
    </w:p>
    <w:p w:rsidR="00B006DD" w:rsidRPr="00A77A54" w:rsidRDefault="005340B5" w:rsidP="00B14F8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77A54">
        <w:rPr>
          <w:color w:val="000000"/>
          <w:sz w:val="28"/>
          <w:szCs w:val="28"/>
        </w:rPr>
        <w:t>В соответствии с Федеральным</w:t>
      </w:r>
      <w:r w:rsidR="003014C6" w:rsidRPr="00A77A54">
        <w:rPr>
          <w:color w:val="000000"/>
          <w:sz w:val="28"/>
          <w:szCs w:val="28"/>
        </w:rPr>
        <w:t xml:space="preserve"> законом</w:t>
      </w:r>
      <w:r w:rsidRPr="00A77A54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постановлением Губернатора Московской </w:t>
      </w:r>
      <w:r w:rsidRPr="00A77A54">
        <w:rPr>
          <w:sz w:val="28"/>
          <w:szCs w:val="28"/>
        </w:rPr>
        <w:t xml:space="preserve">области  от 12.03.2020 № 108-ПГ «О введении в Московской области режима повышенной готовности для органов управления и сил Московской областной системы </w:t>
      </w:r>
      <w:r w:rsidRPr="00A77A54">
        <w:rPr>
          <w:color w:val="000000"/>
          <w:sz w:val="28"/>
          <w:szCs w:val="28"/>
        </w:rPr>
        <w:t xml:space="preserve">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A77A54">
        <w:rPr>
          <w:color w:val="000000"/>
          <w:sz w:val="28"/>
          <w:szCs w:val="28"/>
        </w:rPr>
        <w:t>коронавирусной</w:t>
      </w:r>
      <w:proofErr w:type="spellEnd"/>
      <w:r w:rsidRPr="00A77A54">
        <w:rPr>
          <w:color w:val="000000"/>
          <w:sz w:val="28"/>
          <w:szCs w:val="28"/>
        </w:rPr>
        <w:t xml:space="preserve"> инфекции (2019-</w:t>
      </w:r>
      <w:proofErr w:type="spellStart"/>
      <w:r w:rsidRPr="00A77A54">
        <w:rPr>
          <w:color w:val="000000"/>
          <w:sz w:val="28"/>
          <w:szCs w:val="28"/>
          <w:lang w:val="en-US"/>
        </w:rPr>
        <w:t>nCoV</w:t>
      </w:r>
      <w:proofErr w:type="spellEnd"/>
      <w:r w:rsidRPr="00A77A54">
        <w:rPr>
          <w:color w:val="000000"/>
          <w:sz w:val="28"/>
          <w:szCs w:val="28"/>
        </w:rPr>
        <w:t>) на территории Московской области» (</w:t>
      </w:r>
      <w:r w:rsidRPr="00A77A54">
        <w:rPr>
          <w:color w:val="000000"/>
          <w:sz w:val="28"/>
          <w:szCs w:val="28"/>
          <w:lang w:val="en-US"/>
        </w:rPr>
        <w:t>c</w:t>
      </w:r>
      <w:r w:rsidRPr="00A77A54">
        <w:rPr>
          <w:color w:val="000000"/>
          <w:sz w:val="28"/>
          <w:szCs w:val="28"/>
        </w:rPr>
        <w:t xml:space="preserve"> изменениями от </w:t>
      </w:r>
      <w:r w:rsidR="00E110DE" w:rsidRPr="00A77A54">
        <w:rPr>
          <w:color w:val="000000"/>
          <w:sz w:val="28"/>
          <w:szCs w:val="28"/>
        </w:rPr>
        <w:t>21</w:t>
      </w:r>
      <w:r w:rsidRPr="00A77A54">
        <w:rPr>
          <w:color w:val="000000"/>
          <w:sz w:val="28"/>
          <w:szCs w:val="28"/>
        </w:rPr>
        <w:t>.0</w:t>
      </w:r>
      <w:r w:rsidR="00E110DE" w:rsidRPr="00A77A54">
        <w:rPr>
          <w:color w:val="000000"/>
          <w:sz w:val="28"/>
          <w:szCs w:val="28"/>
        </w:rPr>
        <w:t>4</w:t>
      </w:r>
      <w:r w:rsidRPr="00A77A54">
        <w:rPr>
          <w:color w:val="000000"/>
          <w:sz w:val="28"/>
          <w:szCs w:val="28"/>
        </w:rPr>
        <w:t>.2020 №</w:t>
      </w:r>
      <w:r w:rsidR="00E110DE" w:rsidRPr="00A77A54">
        <w:rPr>
          <w:color w:val="000000"/>
          <w:sz w:val="28"/>
          <w:szCs w:val="28"/>
        </w:rPr>
        <w:t>20</w:t>
      </w:r>
      <w:r w:rsidR="00B23797" w:rsidRPr="00A77A54">
        <w:rPr>
          <w:color w:val="000000"/>
          <w:sz w:val="28"/>
          <w:szCs w:val="28"/>
        </w:rPr>
        <w:t>4-ПГ</w:t>
      </w:r>
      <w:r w:rsidRPr="00A77A54">
        <w:rPr>
          <w:color w:val="000000"/>
          <w:sz w:val="28"/>
          <w:szCs w:val="28"/>
        </w:rPr>
        <w:t xml:space="preserve">), </w:t>
      </w:r>
      <w:r w:rsidR="00E110DE" w:rsidRPr="00A77A54">
        <w:rPr>
          <w:color w:val="000000"/>
          <w:sz w:val="28"/>
          <w:szCs w:val="28"/>
        </w:rPr>
        <w:t>План</w:t>
      </w:r>
      <w:r w:rsidR="003014C6" w:rsidRPr="00A77A54">
        <w:rPr>
          <w:color w:val="000000"/>
          <w:sz w:val="28"/>
          <w:szCs w:val="28"/>
        </w:rPr>
        <w:t>ом</w:t>
      </w:r>
      <w:r w:rsidR="00E110DE" w:rsidRPr="00A77A54">
        <w:rPr>
          <w:color w:val="000000"/>
          <w:sz w:val="28"/>
          <w:szCs w:val="28"/>
        </w:rPr>
        <w:t xml:space="preserve"> мероприятий по обеспечению устойчивого развития экономики и социальной стабильности в Московской области в 2020 году, утвержд</w:t>
      </w:r>
      <w:r w:rsidR="003014C6" w:rsidRPr="00A77A54">
        <w:rPr>
          <w:color w:val="000000"/>
          <w:sz w:val="28"/>
          <w:szCs w:val="28"/>
        </w:rPr>
        <w:t>е</w:t>
      </w:r>
      <w:r w:rsidR="00E110DE" w:rsidRPr="00A77A54">
        <w:rPr>
          <w:color w:val="000000"/>
          <w:sz w:val="28"/>
          <w:szCs w:val="28"/>
        </w:rPr>
        <w:t>н</w:t>
      </w:r>
      <w:r w:rsidR="003014C6" w:rsidRPr="00A77A54">
        <w:rPr>
          <w:color w:val="000000"/>
          <w:sz w:val="28"/>
          <w:szCs w:val="28"/>
        </w:rPr>
        <w:t>ным</w:t>
      </w:r>
      <w:r w:rsidR="00E110DE" w:rsidRPr="00A77A54">
        <w:rPr>
          <w:color w:val="000000"/>
          <w:sz w:val="28"/>
          <w:szCs w:val="28"/>
        </w:rPr>
        <w:t xml:space="preserve"> 10.04.2020 Губернатором Московской области А.Ю. Воробьевым на заседании Межведомственного оперативного штаба по повышению устойчивости развития экономики Московской области, </w:t>
      </w:r>
      <w:r w:rsidR="00B75D26" w:rsidRPr="00A77A54">
        <w:rPr>
          <w:color w:val="000000"/>
          <w:sz w:val="28"/>
          <w:szCs w:val="28"/>
        </w:rPr>
        <w:t xml:space="preserve">руководствуясь Уставом Закрытого административно-территориального образования городского округа Звёздный городок Московской области </w:t>
      </w:r>
      <w:r w:rsidRPr="00A77A54">
        <w:rPr>
          <w:color w:val="000000"/>
          <w:sz w:val="28"/>
          <w:szCs w:val="28"/>
        </w:rPr>
        <w:t xml:space="preserve">и </w:t>
      </w:r>
      <w:r w:rsidR="00B006DD" w:rsidRPr="00A77A54">
        <w:rPr>
          <w:color w:val="000000"/>
          <w:sz w:val="28"/>
          <w:szCs w:val="28"/>
        </w:rPr>
        <w:t>в целях обеспечения устойчивого развития экономики и социальной стабильности закрытого административно-территориального образования городской округ Звёздный городок Московской области в период наиболее сильного влияния неблагоприятной экономической и социальной конъюнктуры</w:t>
      </w:r>
      <w:r w:rsidRPr="00A77A54">
        <w:rPr>
          <w:color w:val="000000"/>
          <w:sz w:val="28"/>
          <w:szCs w:val="28"/>
        </w:rPr>
        <w:t xml:space="preserve">, </w:t>
      </w:r>
      <w:r w:rsidR="000945B2">
        <w:rPr>
          <w:color w:val="000000"/>
          <w:sz w:val="28"/>
          <w:szCs w:val="28"/>
        </w:rPr>
        <w:t xml:space="preserve">  </w:t>
      </w:r>
      <w:r w:rsidRPr="00A77A54">
        <w:rPr>
          <w:color w:val="000000"/>
          <w:sz w:val="28"/>
          <w:szCs w:val="28"/>
        </w:rPr>
        <w:t>п о с т а н о в л я ю:</w:t>
      </w:r>
    </w:p>
    <w:p w:rsidR="005340B5" w:rsidRPr="00A77A54" w:rsidRDefault="000945B2" w:rsidP="00B14F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340B5" w:rsidRPr="00A77A54">
        <w:rPr>
          <w:color w:val="000000"/>
          <w:sz w:val="28"/>
          <w:szCs w:val="28"/>
        </w:rPr>
        <w:t xml:space="preserve">Утвердить План мероприятий по обеспечению устойчивого развития экономики и социальной стабильности городского округа Звёздный городок Московской области в 2020 году </w:t>
      </w:r>
      <w:r w:rsidR="00E110DE" w:rsidRPr="00A77A54">
        <w:rPr>
          <w:color w:val="000000"/>
          <w:sz w:val="28"/>
          <w:szCs w:val="28"/>
        </w:rPr>
        <w:t xml:space="preserve">(далее - План) </w:t>
      </w:r>
      <w:r w:rsidR="005340B5" w:rsidRPr="00A77A54">
        <w:rPr>
          <w:color w:val="000000"/>
          <w:sz w:val="28"/>
          <w:szCs w:val="28"/>
        </w:rPr>
        <w:t>(прилагается).</w:t>
      </w:r>
    </w:p>
    <w:p w:rsidR="005340B5" w:rsidRPr="00A77A54" w:rsidRDefault="000945B2" w:rsidP="00B14F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>
        <w:rPr>
          <w:rFonts w:eastAsia="DejaVu Sans"/>
          <w:kern w:val="2"/>
          <w:sz w:val="28"/>
          <w:szCs w:val="28"/>
        </w:rPr>
        <w:t xml:space="preserve">   </w:t>
      </w:r>
      <w:r w:rsidR="005340B5" w:rsidRPr="00A77A54">
        <w:rPr>
          <w:rFonts w:eastAsia="DejaVu Sans"/>
          <w:kern w:val="2"/>
          <w:sz w:val="28"/>
          <w:szCs w:val="28"/>
        </w:rPr>
        <w:t xml:space="preserve">Настоящее постановление подлежит размещению на официальном сайте администрации </w:t>
      </w:r>
      <w:r w:rsidR="005340B5" w:rsidRPr="00A77A54">
        <w:rPr>
          <w:color w:val="000000"/>
          <w:sz w:val="28"/>
          <w:szCs w:val="28"/>
        </w:rPr>
        <w:t>закрытого административно-территориального образования городской округ Звёздный городок Московской области</w:t>
      </w:r>
      <w:r w:rsidR="005340B5" w:rsidRPr="00A77A54">
        <w:rPr>
          <w:rFonts w:eastAsia="DejaVu Sans"/>
          <w:kern w:val="2"/>
          <w:sz w:val="28"/>
          <w:szCs w:val="28"/>
        </w:rPr>
        <w:t xml:space="preserve">. </w:t>
      </w:r>
    </w:p>
    <w:p w:rsidR="005340B5" w:rsidRPr="00A77A54" w:rsidRDefault="000945B2" w:rsidP="00B14F8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>
        <w:rPr>
          <w:rFonts w:eastAsia="DejaVu Sans"/>
          <w:kern w:val="2"/>
          <w:sz w:val="28"/>
          <w:szCs w:val="28"/>
        </w:rPr>
        <w:t xml:space="preserve">   </w:t>
      </w:r>
      <w:r w:rsidR="005340B5" w:rsidRPr="00A77A54">
        <w:rPr>
          <w:rFonts w:eastAsia="DejaVu Sans"/>
          <w:kern w:val="2"/>
          <w:sz w:val="28"/>
          <w:szCs w:val="28"/>
        </w:rPr>
        <w:t xml:space="preserve">Контроль за выполнением настоящего постановления оставляю за собой. </w:t>
      </w:r>
    </w:p>
    <w:p w:rsidR="005340B5" w:rsidRDefault="005340B5" w:rsidP="00B14F82">
      <w:pPr>
        <w:spacing w:line="240" w:lineRule="auto"/>
        <w:jc w:val="both"/>
        <w:rPr>
          <w:rFonts w:eastAsia="DejaVu Sans"/>
          <w:kern w:val="2"/>
          <w:sz w:val="28"/>
          <w:szCs w:val="28"/>
        </w:rPr>
      </w:pPr>
    </w:p>
    <w:p w:rsidR="00A77A54" w:rsidRPr="00A77A54" w:rsidRDefault="00A77A54" w:rsidP="00B14F82">
      <w:pPr>
        <w:spacing w:line="240" w:lineRule="auto"/>
        <w:jc w:val="both"/>
        <w:rPr>
          <w:rFonts w:eastAsia="DejaVu Sans"/>
          <w:kern w:val="2"/>
          <w:sz w:val="28"/>
          <w:szCs w:val="28"/>
        </w:rPr>
      </w:pPr>
    </w:p>
    <w:p w:rsidR="005340B5" w:rsidRPr="00A77A54" w:rsidRDefault="005340B5" w:rsidP="00B14F82">
      <w:pPr>
        <w:spacing w:line="240" w:lineRule="auto"/>
        <w:jc w:val="both"/>
        <w:rPr>
          <w:rFonts w:eastAsia="DejaVu Sans"/>
          <w:kern w:val="2"/>
          <w:sz w:val="28"/>
          <w:szCs w:val="28"/>
        </w:rPr>
      </w:pPr>
      <w:r w:rsidRPr="00A77A54">
        <w:rPr>
          <w:rFonts w:eastAsia="DejaVu Sans"/>
          <w:kern w:val="2"/>
          <w:sz w:val="28"/>
          <w:szCs w:val="28"/>
        </w:rPr>
        <w:t xml:space="preserve">Глава городского округа </w:t>
      </w:r>
    </w:p>
    <w:p w:rsidR="00BE0AFF" w:rsidRPr="00A77A54" w:rsidRDefault="005340B5" w:rsidP="005340B5">
      <w:pPr>
        <w:spacing w:line="240" w:lineRule="auto"/>
        <w:jc w:val="both"/>
        <w:rPr>
          <w:rFonts w:eastAsia="DejaVu Sans"/>
          <w:kern w:val="2"/>
          <w:sz w:val="28"/>
          <w:szCs w:val="28"/>
        </w:rPr>
      </w:pPr>
      <w:r w:rsidRPr="00A77A54">
        <w:rPr>
          <w:rFonts w:eastAsia="DejaVu Sans"/>
          <w:kern w:val="2"/>
          <w:sz w:val="28"/>
          <w:szCs w:val="28"/>
        </w:rPr>
        <w:t>Звёздный городок</w:t>
      </w:r>
    </w:p>
    <w:p w:rsidR="00B75D26" w:rsidRPr="00A77A54" w:rsidRDefault="005340B5" w:rsidP="005340B5">
      <w:pPr>
        <w:spacing w:line="240" w:lineRule="auto"/>
        <w:jc w:val="both"/>
        <w:rPr>
          <w:rFonts w:eastAsia="DejaVu Sans"/>
          <w:kern w:val="2"/>
          <w:sz w:val="28"/>
          <w:szCs w:val="28"/>
        </w:rPr>
      </w:pPr>
      <w:r w:rsidRPr="00A77A54">
        <w:rPr>
          <w:rFonts w:eastAsia="DejaVu Sans"/>
          <w:kern w:val="2"/>
          <w:sz w:val="28"/>
          <w:szCs w:val="28"/>
        </w:rPr>
        <w:t xml:space="preserve">Московской </w:t>
      </w:r>
      <w:r w:rsidR="00490D83" w:rsidRPr="00A77A54">
        <w:rPr>
          <w:rFonts w:eastAsia="DejaVu Sans"/>
          <w:kern w:val="2"/>
          <w:sz w:val="28"/>
          <w:szCs w:val="28"/>
        </w:rPr>
        <w:t xml:space="preserve">области           </w:t>
      </w:r>
      <w:r w:rsidRPr="00A77A54">
        <w:rPr>
          <w:rFonts w:eastAsia="DejaVu Sans"/>
          <w:kern w:val="2"/>
          <w:sz w:val="28"/>
          <w:szCs w:val="28"/>
        </w:rPr>
        <w:t xml:space="preserve">      </w:t>
      </w:r>
      <w:r w:rsidR="00BE0AFF" w:rsidRPr="00A77A54">
        <w:rPr>
          <w:rFonts w:eastAsia="DejaVu Sans"/>
          <w:kern w:val="2"/>
          <w:sz w:val="28"/>
          <w:szCs w:val="28"/>
        </w:rPr>
        <w:t xml:space="preserve">                                        </w:t>
      </w:r>
      <w:r w:rsidRPr="00A77A54">
        <w:rPr>
          <w:rFonts w:eastAsia="DejaVu Sans"/>
          <w:kern w:val="2"/>
          <w:sz w:val="28"/>
          <w:szCs w:val="28"/>
        </w:rPr>
        <w:t xml:space="preserve">                 Е.В. </w:t>
      </w:r>
      <w:proofErr w:type="spellStart"/>
      <w:r w:rsidRPr="00A77A54">
        <w:rPr>
          <w:rFonts w:eastAsia="DejaVu Sans"/>
          <w:kern w:val="2"/>
          <w:sz w:val="28"/>
          <w:szCs w:val="28"/>
        </w:rPr>
        <w:t>Баришевский</w:t>
      </w:r>
      <w:proofErr w:type="spellEnd"/>
    </w:p>
    <w:p w:rsidR="00B14F82" w:rsidRDefault="00B14F82" w:rsidP="005340B5">
      <w:pPr>
        <w:spacing w:line="240" w:lineRule="auto"/>
        <w:jc w:val="both"/>
        <w:rPr>
          <w:rFonts w:eastAsia="DejaVu Sans"/>
          <w:kern w:val="2"/>
          <w:sz w:val="28"/>
          <w:szCs w:val="28"/>
        </w:rPr>
        <w:sectPr w:rsidR="00B14F82" w:rsidSect="00B14F82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4"/>
        <w:tblW w:w="5103" w:type="dxa"/>
        <w:tblInd w:w="99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103"/>
      </w:tblGrid>
      <w:tr w:rsidR="000924BC" w:rsidTr="003E49CE">
        <w:trPr>
          <w:trHeight w:val="1687"/>
        </w:trPr>
        <w:tc>
          <w:tcPr>
            <w:tcW w:w="5103" w:type="dxa"/>
          </w:tcPr>
          <w:p w:rsidR="000924BC" w:rsidRPr="00961160" w:rsidRDefault="00961160" w:rsidP="003E49CE">
            <w:pPr>
              <w:tabs>
                <w:tab w:val="left" w:pos="1265"/>
                <w:tab w:val="left" w:pos="5812"/>
              </w:tabs>
              <w:ind w:right="-108"/>
              <w:rPr>
                <w:sz w:val="28"/>
                <w:szCs w:val="28"/>
              </w:rPr>
            </w:pPr>
            <w:r w:rsidRPr="00961160">
              <w:rPr>
                <w:sz w:val="28"/>
                <w:szCs w:val="28"/>
              </w:rPr>
              <w:lastRenderedPageBreak/>
              <w:t>УТВЕРЖДЁН</w:t>
            </w:r>
          </w:p>
          <w:p w:rsidR="000924BC" w:rsidRDefault="000924BC" w:rsidP="003E49CE">
            <w:pPr>
              <w:tabs>
                <w:tab w:val="left" w:pos="1265"/>
                <w:tab w:val="left" w:pos="5812"/>
              </w:tabs>
              <w:ind w:right="-108"/>
              <w:rPr>
                <w:sz w:val="28"/>
                <w:szCs w:val="28"/>
              </w:rPr>
            </w:pPr>
            <w:r w:rsidRPr="00D00DD8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главы</w:t>
            </w:r>
            <w:r w:rsidRPr="00D00DD8">
              <w:rPr>
                <w:sz w:val="28"/>
                <w:szCs w:val="28"/>
              </w:rPr>
              <w:t xml:space="preserve"> </w:t>
            </w:r>
          </w:p>
          <w:p w:rsidR="000924BC" w:rsidRPr="00D00DD8" w:rsidRDefault="000924BC" w:rsidP="003E49CE">
            <w:pPr>
              <w:tabs>
                <w:tab w:val="left" w:pos="1265"/>
                <w:tab w:val="left" w:pos="5812"/>
              </w:tabs>
              <w:ind w:right="-108"/>
              <w:rPr>
                <w:sz w:val="28"/>
                <w:szCs w:val="28"/>
              </w:rPr>
            </w:pPr>
            <w:r w:rsidRPr="00D00DD8">
              <w:rPr>
                <w:sz w:val="28"/>
                <w:szCs w:val="28"/>
              </w:rPr>
              <w:t>городского округа Звёздный городок Московской области</w:t>
            </w:r>
          </w:p>
          <w:p w:rsidR="000924BC" w:rsidRDefault="0002553C" w:rsidP="003E49CE">
            <w:pPr>
              <w:tabs>
                <w:tab w:val="left" w:pos="4848"/>
                <w:tab w:val="left" w:pos="581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23.04.2020  № 15-ПГ</w:t>
            </w:r>
          </w:p>
        </w:tc>
      </w:tr>
    </w:tbl>
    <w:p w:rsidR="000924BC" w:rsidRDefault="000924BC" w:rsidP="000924BC">
      <w:pPr>
        <w:spacing w:line="240" w:lineRule="auto"/>
        <w:jc w:val="center"/>
        <w:rPr>
          <w:rFonts w:eastAsia="MS Mincho"/>
          <w:sz w:val="28"/>
          <w:szCs w:val="28"/>
          <w:lang w:eastAsia="ja-JP"/>
        </w:rPr>
      </w:pPr>
    </w:p>
    <w:p w:rsidR="000924BC" w:rsidRDefault="000924BC" w:rsidP="000924BC">
      <w:pPr>
        <w:spacing w:line="240" w:lineRule="auto"/>
        <w:jc w:val="center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>П</w:t>
      </w:r>
      <w:r w:rsidRPr="008673F6">
        <w:rPr>
          <w:rFonts w:eastAsia="MS Mincho"/>
          <w:sz w:val="28"/>
          <w:szCs w:val="28"/>
          <w:lang w:eastAsia="ja-JP"/>
        </w:rPr>
        <w:t>лан мероприятий по обеспечению устойчивого развития экономики и социальной стабильности</w:t>
      </w:r>
    </w:p>
    <w:p w:rsidR="000924BC" w:rsidRPr="008673F6" w:rsidRDefault="000924BC" w:rsidP="000924BC">
      <w:pPr>
        <w:spacing w:line="240" w:lineRule="auto"/>
        <w:jc w:val="center"/>
        <w:rPr>
          <w:rFonts w:eastAsia="MS Mincho"/>
          <w:sz w:val="28"/>
          <w:szCs w:val="28"/>
          <w:lang w:eastAsia="ja-JP"/>
        </w:rPr>
      </w:pPr>
      <w:r>
        <w:rPr>
          <w:sz w:val="28"/>
          <w:szCs w:val="28"/>
        </w:rPr>
        <w:t>городского округа Звёздный городок</w:t>
      </w:r>
      <w:r w:rsidRPr="00E47978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Московской области</w:t>
      </w:r>
      <w:r w:rsidRPr="008673F6">
        <w:rPr>
          <w:rFonts w:eastAsia="MS Mincho"/>
          <w:sz w:val="28"/>
          <w:szCs w:val="28"/>
          <w:lang w:eastAsia="ja-JP"/>
        </w:rPr>
        <w:t xml:space="preserve"> в 2020 году</w:t>
      </w:r>
    </w:p>
    <w:p w:rsidR="000924BC" w:rsidRDefault="000924BC" w:rsidP="000924BC">
      <w:pPr>
        <w:spacing w:line="240" w:lineRule="auto"/>
        <w:jc w:val="center"/>
        <w:rPr>
          <w:sz w:val="28"/>
          <w:szCs w:val="28"/>
        </w:rPr>
      </w:pPr>
    </w:p>
    <w:p w:rsidR="000924BC" w:rsidRPr="00F0053B" w:rsidRDefault="000924BC" w:rsidP="000924BC">
      <w:pPr>
        <w:spacing w:line="240" w:lineRule="auto"/>
        <w:jc w:val="center"/>
        <w:rPr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68"/>
        <w:gridCol w:w="8795"/>
        <w:gridCol w:w="1961"/>
        <w:gridCol w:w="3362"/>
      </w:tblGrid>
      <w:tr w:rsidR="000924BC" w:rsidRPr="00380665" w:rsidTr="00961160">
        <w:trPr>
          <w:trHeight w:val="535"/>
          <w:tblHeader/>
        </w:trPr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:rsidR="000924BC" w:rsidRPr="00380665" w:rsidRDefault="000924BC" w:rsidP="003E49CE">
            <w:pPr>
              <w:ind w:left="-25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380665">
              <w:rPr>
                <w:rFonts w:eastAsia="MS Mincho"/>
                <w:sz w:val="28"/>
                <w:szCs w:val="28"/>
                <w:lang w:eastAsia="ja-JP"/>
              </w:rPr>
              <w:t>№</w:t>
            </w:r>
          </w:p>
        </w:tc>
        <w:tc>
          <w:tcPr>
            <w:tcW w:w="2974" w:type="pct"/>
            <w:tcBorders>
              <w:bottom w:val="single" w:sz="4" w:space="0" w:color="auto"/>
            </w:tcBorders>
            <w:vAlign w:val="center"/>
          </w:tcPr>
          <w:p w:rsidR="000924BC" w:rsidRPr="00380665" w:rsidRDefault="000924BC" w:rsidP="003E49CE">
            <w:pPr>
              <w:ind w:left="-104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380665">
              <w:rPr>
                <w:rFonts w:eastAsia="MS Mincho"/>
                <w:sz w:val="28"/>
                <w:szCs w:val="28"/>
                <w:lang w:eastAsia="ja-JP"/>
              </w:rPr>
              <w:t>Наименование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0924BC" w:rsidRPr="00380665" w:rsidRDefault="000924BC" w:rsidP="003E49CE">
            <w:pPr>
              <w:ind w:left="-108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380665">
              <w:rPr>
                <w:rFonts w:eastAsia="MS Mincho"/>
                <w:sz w:val="28"/>
                <w:szCs w:val="28"/>
                <w:lang w:eastAsia="ja-JP"/>
              </w:rPr>
              <w:t>Срок исполнения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vAlign w:val="center"/>
          </w:tcPr>
          <w:p w:rsidR="000924BC" w:rsidRPr="00380665" w:rsidRDefault="000924BC" w:rsidP="003E49CE">
            <w:pPr>
              <w:ind w:left="-108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380665">
              <w:rPr>
                <w:rFonts w:eastAsia="MS Mincho"/>
                <w:sz w:val="28"/>
                <w:szCs w:val="28"/>
                <w:lang w:eastAsia="ja-JP"/>
              </w:rPr>
              <w:t>Ответственный</w:t>
            </w:r>
          </w:p>
        </w:tc>
      </w:tr>
      <w:tr w:rsidR="000924BC" w:rsidRPr="00380665" w:rsidTr="00C552CB">
        <w:trPr>
          <w:trHeight w:val="55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0924BC" w:rsidRPr="00380665" w:rsidRDefault="000924BC" w:rsidP="003E49CE">
            <w:pPr>
              <w:pStyle w:val="a5"/>
              <w:ind w:left="-108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I</w:t>
            </w:r>
            <w:r w:rsidRPr="0096176A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 </w:t>
            </w:r>
            <w:r w:rsidRPr="002D2F5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Повышение бюджетной эффективности.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jc w:val="both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>Оптимизация расходов путем ограничения принятия новых расходных обязательств, сокращение в максимальной степени расходов,</w:t>
            </w:r>
            <w:r>
              <w:rPr>
                <w:sz w:val="28"/>
                <w:szCs w:val="28"/>
              </w:rPr>
              <w:t xml:space="preserve"> </w:t>
            </w:r>
            <w:r w:rsidRPr="00F0053B">
              <w:rPr>
                <w:sz w:val="28"/>
                <w:szCs w:val="28"/>
              </w:rPr>
              <w:t>не носящих</w:t>
            </w:r>
            <w:r>
              <w:rPr>
                <w:sz w:val="28"/>
                <w:szCs w:val="28"/>
              </w:rPr>
              <w:t>ся к</w:t>
            </w:r>
            <w:r w:rsidRPr="00F0053B">
              <w:rPr>
                <w:sz w:val="28"/>
                <w:szCs w:val="28"/>
              </w:rPr>
              <w:t xml:space="preserve"> первоочередн</w:t>
            </w:r>
            <w:r>
              <w:rPr>
                <w:sz w:val="28"/>
                <w:szCs w:val="28"/>
              </w:rPr>
              <w:t>ым</w:t>
            </w:r>
            <w:r w:rsidRPr="00F0053B">
              <w:rPr>
                <w:sz w:val="28"/>
                <w:szCs w:val="28"/>
              </w:rPr>
              <w:t xml:space="preserve"> и социально значим</w:t>
            </w:r>
            <w:r>
              <w:rPr>
                <w:sz w:val="28"/>
                <w:szCs w:val="28"/>
              </w:rPr>
              <w:t>ого</w:t>
            </w:r>
            <w:r w:rsidRPr="00F0053B">
              <w:rPr>
                <w:sz w:val="28"/>
                <w:szCs w:val="28"/>
              </w:rPr>
              <w:t xml:space="preserve"> характер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F0053B">
              <w:rPr>
                <w:sz w:val="28"/>
                <w:szCs w:val="28"/>
              </w:rPr>
              <w:t>.04.2020</w:t>
            </w:r>
          </w:p>
        </w:tc>
        <w:tc>
          <w:tcPr>
            <w:tcW w:w="1137" w:type="pct"/>
          </w:tcPr>
          <w:p w:rsidR="000924BC" w:rsidRPr="00ED154A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ED154A">
              <w:rPr>
                <w:rFonts w:eastAsia="MS Mincho"/>
                <w:sz w:val="28"/>
                <w:szCs w:val="28"/>
                <w:lang w:eastAsia="ja-JP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F0053B">
              <w:rPr>
                <w:bCs/>
                <w:sz w:val="28"/>
                <w:szCs w:val="28"/>
              </w:rPr>
              <w:t>Приостановление закупок</w:t>
            </w:r>
            <w:r>
              <w:rPr>
                <w:bCs/>
                <w:sz w:val="28"/>
                <w:szCs w:val="28"/>
              </w:rPr>
              <w:t>,</w:t>
            </w:r>
            <w:r w:rsidRPr="00F0053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не относящихся к первоочередным </w:t>
            </w:r>
            <w:r w:rsidRPr="00F0053B">
              <w:rPr>
                <w:bCs/>
                <w:sz w:val="28"/>
                <w:szCs w:val="28"/>
              </w:rPr>
              <w:t>расходам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F0053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F0053B">
              <w:rPr>
                <w:sz w:val="28"/>
                <w:szCs w:val="28"/>
              </w:rPr>
              <w:t>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ED154A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rPr>
          <w:trHeight w:val="333"/>
        </w:trPr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 xml:space="preserve">Утверждение перечня расходов, по которым осуществляется приостановление доведения лимитов бюджетных обязательств </w:t>
            </w:r>
            <w:r>
              <w:rPr>
                <w:sz w:val="28"/>
                <w:szCs w:val="28"/>
              </w:rPr>
              <w:br/>
            </w:r>
            <w:r w:rsidRPr="00F0053B">
              <w:rPr>
                <w:sz w:val="28"/>
                <w:szCs w:val="28"/>
              </w:rPr>
              <w:t xml:space="preserve">до главных распорядителей средств </w:t>
            </w:r>
            <w:r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F0053B">
              <w:rPr>
                <w:sz w:val="28"/>
                <w:szCs w:val="28"/>
              </w:rPr>
              <w:t>.05.2020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ED154A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jc w:val="both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 xml:space="preserve">Подготовка предложений по сокращению (приостановлению) расходов с учетом согласованной с 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Министерств</w:t>
            </w:r>
            <w:r>
              <w:rPr>
                <w:rFonts w:eastAsia="MS Mincho"/>
                <w:sz w:val="28"/>
                <w:szCs w:val="28"/>
                <w:lang w:eastAsia="ja-JP"/>
              </w:rPr>
              <w:t>ом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 xml:space="preserve"> экономики 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br/>
              <w:t>и финансов Московской области</w:t>
            </w:r>
            <w:r w:rsidRPr="00F0053B">
              <w:rPr>
                <w:sz w:val="28"/>
                <w:szCs w:val="28"/>
              </w:rPr>
              <w:t xml:space="preserve"> оценки выпадающих доходов </w:t>
            </w:r>
            <w:r>
              <w:rPr>
                <w:sz w:val="28"/>
                <w:szCs w:val="28"/>
              </w:rPr>
              <w:br/>
            </w:r>
            <w:r w:rsidRPr="00F0053B">
              <w:rPr>
                <w:sz w:val="28"/>
                <w:szCs w:val="28"/>
              </w:rPr>
              <w:t xml:space="preserve">и рекомендаций </w:t>
            </w:r>
            <w:r>
              <w:rPr>
                <w:rFonts w:eastAsia="MS Mincho"/>
                <w:sz w:val="28"/>
                <w:szCs w:val="28"/>
                <w:lang w:eastAsia="ja-JP"/>
              </w:rPr>
              <w:t>Министерства э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кономики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и финансов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>
              <w:rPr>
                <w:rFonts w:eastAsia="MS Mincho"/>
                <w:sz w:val="28"/>
                <w:szCs w:val="28"/>
                <w:lang w:eastAsia="ja-JP"/>
              </w:rPr>
              <w:br/>
            </w:r>
            <w:r w:rsidRPr="00F0053B">
              <w:rPr>
                <w:sz w:val="28"/>
                <w:szCs w:val="28"/>
              </w:rPr>
              <w:lastRenderedPageBreak/>
              <w:t>Московской области</w:t>
            </w:r>
          </w:p>
        </w:tc>
        <w:tc>
          <w:tcPr>
            <w:tcW w:w="663" w:type="pct"/>
          </w:tcPr>
          <w:p w:rsidR="000924BC" w:rsidRPr="001E30EA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Pr="001E30E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1E30EA">
              <w:rPr>
                <w:sz w:val="28"/>
                <w:szCs w:val="28"/>
              </w:rPr>
              <w:t>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ED154A">
              <w:rPr>
                <w:rFonts w:eastAsia="MS Mincho"/>
                <w:sz w:val="28"/>
                <w:szCs w:val="28"/>
                <w:lang w:eastAsia="ja-JP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9B54F9" w:rsidRDefault="000924BC" w:rsidP="00C552CB">
            <w:pPr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9B54F9">
              <w:rPr>
                <w:rFonts w:eastAsia="MS Mincho"/>
                <w:sz w:val="28"/>
                <w:szCs w:val="28"/>
                <w:lang w:eastAsia="ja-JP"/>
              </w:rPr>
              <w:t xml:space="preserve">Принятие (по согласованию с </w:t>
            </w:r>
            <w:r>
              <w:rPr>
                <w:rFonts w:eastAsia="MS Mincho"/>
                <w:sz w:val="28"/>
                <w:szCs w:val="28"/>
                <w:lang w:eastAsia="ja-JP"/>
              </w:rPr>
              <w:t>Министерством э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кономики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и финансов Московской области</w:t>
            </w:r>
            <w:r w:rsidRPr="009B54F9">
              <w:rPr>
                <w:rFonts w:eastAsia="MS Mincho"/>
                <w:sz w:val="28"/>
                <w:szCs w:val="28"/>
                <w:lang w:eastAsia="ja-JP"/>
              </w:rPr>
              <w:t>) муниципальных правовых актов, предусматривающих уменьшение бюджетных расходов, в том числе в форме приостановления бюджетных расходов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  <w:r w:rsidRPr="00F0053B">
              <w:rPr>
                <w:sz w:val="28"/>
                <w:szCs w:val="28"/>
              </w:rPr>
              <w:t>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ED154A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и анализ</w:t>
            </w:r>
            <w:r w:rsidRPr="00F0053B">
              <w:rPr>
                <w:sz w:val="28"/>
                <w:szCs w:val="28"/>
              </w:rPr>
              <w:t xml:space="preserve"> поступлений </w:t>
            </w:r>
            <w:r>
              <w:rPr>
                <w:sz w:val="28"/>
                <w:szCs w:val="28"/>
              </w:rPr>
              <w:t xml:space="preserve">в </w:t>
            </w:r>
            <w:r w:rsidRPr="00F0053B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городского округа Звёздный городок Московской области </w:t>
            </w:r>
            <w:r w:rsidRPr="00F0053B">
              <w:rPr>
                <w:sz w:val="28"/>
                <w:szCs w:val="28"/>
              </w:rPr>
              <w:t>по видам налоговых и неналоговых доходов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>ежемесячно</w:t>
            </w: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ED154A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380665" w:rsidTr="00C552CB">
        <w:trPr>
          <w:trHeight w:val="550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0924BC" w:rsidRPr="002D2F5B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2D2F5B">
              <w:rPr>
                <w:sz w:val="28"/>
              </w:rPr>
              <w:br w:type="page"/>
            </w:r>
            <w:r w:rsidRPr="002D2F5B">
              <w:rPr>
                <w:rFonts w:eastAsia="MS Mincho"/>
                <w:sz w:val="28"/>
                <w:szCs w:val="28"/>
                <w:lang w:eastAsia="ja-JP"/>
              </w:rPr>
              <w:t>II.</w:t>
            </w:r>
            <w:r>
              <w:rPr>
                <w:sz w:val="28"/>
                <w:lang w:val="en-US"/>
              </w:rPr>
              <w:t> </w:t>
            </w:r>
            <w:r w:rsidRPr="002D2F5B">
              <w:rPr>
                <w:rFonts w:eastAsia="MS Mincho"/>
                <w:sz w:val="28"/>
                <w:szCs w:val="28"/>
                <w:lang w:eastAsia="ja-JP"/>
              </w:rPr>
              <w:t>Поддержка отрасле</w:t>
            </w:r>
            <w:r>
              <w:rPr>
                <w:rFonts w:eastAsia="MS Mincho"/>
                <w:sz w:val="28"/>
                <w:szCs w:val="28"/>
                <w:lang w:eastAsia="ja-JP"/>
              </w:rPr>
              <w:t>й экономики муниципального образования,</w:t>
            </w:r>
          </w:p>
          <w:p w:rsidR="000924BC" w:rsidRPr="00380665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380665">
              <w:rPr>
                <w:rFonts w:eastAsia="MS Mincho"/>
                <w:sz w:val="28"/>
                <w:szCs w:val="28"/>
                <w:lang w:eastAsia="ja-JP"/>
              </w:rPr>
              <w:t xml:space="preserve"> малого и среднего предпринимательства на территории </w:t>
            </w:r>
            <w:r>
              <w:rPr>
                <w:rFonts w:eastAsia="MS Mincho"/>
                <w:sz w:val="28"/>
                <w:szCs w:val="28"/>
                <w:lang w:eastAsia="ja-JP"/>
              </w:rPr>
              <w:t>муниципального образования.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00224C" w:rsidRDefault="000924BC" w:rsidP="003E49CE">
            <w:pPr>
              <w:widowControl w:val="0"/>
              <w:snapToGrid w:val="0"/>
              <w:jc w:val="both"/>
              <w:rPr>
                <w:rFonts w:eastAsia="Times New Roman"/>
                <w:sz w:val="28"/>
                <w:szCs w:val="28"/>
              </w:rPr>
            </w:pPr>
            <w:r w:rsidRPr="0000224C">
              <w:rPr>
                <w:sz w:val="28"/>
                <w:szCs w:val="28"/>
              </w:rPr>
              <w:t xml:space="preserve">Создание </w:t>
            </w:r>
            <w:r w:rsidRPr="00A6182F">
              <w:rPr>
                <w:sz w:val="28"/>
                <w:szCs w:val="28"/>
              </w:rPr>
              <w:t>оперативного штаба</w:t>
            </w:r>
            <w:r>
              <w:rPr>
                <w:sz w:val="28"/>
                <w:szCs w:val="28"/>
              </w:rPr>
              <w:t xml:space="preserve"> </w:t>
            </w:r>
            <w:r w:rsidRPr="00A6182F">
              <w:rPr>
                <w:sz w:val="28"/>
                <w:szCs w:val="28"/>
              </w:rPr>
              <w:t>по повышению устойчивости развити</w:t>
            </w:r>
            <w:r>
              <w:rPr>
                <w:sz w:val="28"/>
                <w:szCs w:val="28"/>
              </w:rPr>
              <w:t>я</w:t>
            </w:r>
            <w:r w:rsidRPr="00A6182F">
              <w:rPr>
                <w:sz w:val="28"/>
                <w:szCs w:val="28"/>
              </w:rPr>
              <w:t xml:space="preserve"> экономики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F5542">
              <w:rPr>
                <w:rFonts w:eastAsia="Times New Roman"/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rPr>
          <w:trHeight w:val="613"/>
        </w:trPr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  <w:tcBorders>
              <w:bottom w:val="single" w:sz="4" w:space="0" w:color="auto"/>
            </w:tcBorders>
          </w:tcPr>
          <w:p w:rsidR="000924BC" w:rsidRPr="003F1FCF" w:rsidRDefault="000924BC" w:rsidP="003E49CE">
            <w:pPr>
              <w:jc w:val="both"/>
              <w:rPr>
                <w:sz w:val="28"/>
                <w:szCs w:val="28"/>
              </w:rPr>
            </w:pPr>
            <w:r w:rsidRPr="003F1FCF">
              <w:rPr>
                <w:sz w:val="28"/>
                <w:szCs w:val="28"/>
              </w:rPr>
              <w:t xml:space="preserve">Мониторинг социально-экономического положения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0924BC" w:rsidRPr="003F1FCF" w:rsidRDefault="000924BC" w:rsidP="003E49CE">
            <w:pPr>
              <w:jc w:val="center"/>
              <w:rPr>
                <w:sz w:val="28"/>
                <w:szCs w:val="28"/>
              </w:rPr>
            </w:pPr>
            <w:r w:rsidRPr="003F1FCF">
              <w:rPr>
                <w:sz w:val="28"/>
                <w:szCs w:val="28"/>
              </w:rPr>
              <w:t>ежемесячно</w:t>
            </w: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:rsidR="000924BC" w:rsidRPr="00961C93" w:rsidRDefault="000924BC" w:rsidP="003E49CE">
            <w:pPr>
              <w:jc w:val="center"/>
              <w:rPr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C552CB">
        <w:trPr>
          <w:trHeight w:val="3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924BC" w:rsidRPr="003F1FCF" w:rsidRDefault="000924BC" w:rsidP="003E49CE">
            <w:pPr>
              <w:ind w:left="34"/>
              <w:jc w:val="center"/>
              <w:rPr>
                <w:rFonts w:eastAsia="MS Mincho"/>
                <w:b/>
                <w:sz w:val="32"/>
                <w:szCs w:val="28"/>
                <w:lang w:eastAsia="ja-JP"/>
              </w:rPr>
            </w:pPr>
            <w:r w:rsidRPr="003F1FCF">
              <w:br w:type="page"/>
            </w:r>
            <w:r w:rsidRPr="003F1FCF">
              <w:rPr>
                <w:rFonts w:eastAsia="MS Mincho"/>
                <w:sz w:val="28"/>
                <w:szCs w:val="28"/>
                <w:lang w:val="en-US" w:eastAsia="ja-JP"/>
              </w:rPr>
              <w:t>III</w:t>
            </w:r>
            <w:r w:rsidRPr="003F1FCF">
              <w:rPr>
                <w:rFonts w:eastAsia="MS Mincho"/>
                <w:sz w:val="28"/>
                <w:szCs w:val="28"/>
                <w:lang w:eastAsia="ja-JP"/>
              </w:rPr>
              <w:t>. Обеспечение социальной стабильности.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3F1FCF" w:rsidRDefault="000924BC" w:rsidP="003E49CE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3F1FCF">
              <w:rPr>
                <w:sz w:val="28"/>
                <w:szCs w:val="28"/>
              </w:rPr>
              <w:t>Контроль за своевременной выплатой заработной платы</w:t>
            </w:r>
            <w:r w:rsidRPr="003F1FCF">
              <w:rPr>
                <w:sz w:val="28"/>
                <w:szCs w:val="28"/>
              </w:rPr>
              <w:br/>
              <w:t xml:space="preserve">в организациях </w:t>
            </w:r>
            <w:r w:rsidRPr="00DD02F8">
              <w:rPr>
                <w:sz w:val="28"/>
                <w:szCs w:val="28"/>
              </w:rPr>
              <w:t xml:space="preserve">городского округа Звёздный городок Московской области </w:t>
            </w:r>
            <w:r w:rsidRPr="003F1FCF">
              <w:rPr>
                <w:sz w:val="28"/>
                <w:szCs w:val="28"/>
              </w:rPr>
              <w:t xml:space="preserve">в составе межведомственного оперативного штаба по повышению устойчивости развития экономики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</w:p>
        </w:tc>
        <w:tc>
          <w:tcPr>
            <w:tcW w:w="663" w:type="pct"/>
          </w:tcPr>
          <w:p w:rsidR="000924BC" w:rsidRPr="003F1FCF" w:rsidRDefault="000924BC" w:rsidP="003E49CE">
            <w:pPr>
              <w:jc w:val="center"/>
              <w:rPr>
                <w:sz w:val="28"/>
                <w:szCs w:val="28"/>
              </w:rPr>
            </w:pPr>
            <w:r w:rsidRPr="003F1FCF">
              <w:rPr>
                <w:sz w:val="28"/>
                <w:szCs w:val="28"/>
              </w:rPr>
              <w:t>еженедельно</w:t>
            </w:r>
          </w:p>
        </w:tc>
        <w:tc>
          <w:tcPr>
            <w:tcW w:w="1137" w:type="pct"/>
          </w:tcPr>
          <w:p w:rsidR="000924BC" w:rsidRPr="003F1FCF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961C93">
              <w:rPr>
                <w:rFonts w:eastAsia="MS Mincho"/>
                <w:sz w:val="28"/>
                <w:szCs w:val="28"/>
                <w:lang w:eastAsia="ja-JP"/>
              </w:rPr>
              <w:t>Начальник отдела по экономической политике, финансам и организации закупок Романова А.Ю.</w:t>
            </w:r>
            <w:r w:rsidRPr="003F1FCF"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</w:t>
            </w:r>
            <w:r w:rsidRPr="00F0053B">
              <w:rPr>
                <w:sz w:val="28"/>
                <w:szCs w:val="28"/>
              </w:rPr>
              <w:lastRenderedPageBreak/>
              <w:t>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663" w:type="pct"/>
          </w:tcPr>
          <w:p w:rsidR="000924BC" w:rsidRPr="006501B6" w:rsidRDefault="000924BC" w:rsidP="003E49CE">
            <w:pPr>
              <w:jc w:val="center"/>
              <w:rPr>
                <w:sz w:val="28"/>
                <w:szCs w:val="28"/>
              </w:rPr>
            </w:pPr>
            <w:r w:rsidRPr="006501B6">
              <w:rPr>
                <w:sz w:val="28"/>
                <w:szCs w:val="28"/>
              </w:rPr>
              <w:lastRenderedPageBreak/>
              <w:t xml:space="preserve">после отмены режима повышенной </w:t>
            </w:r>
            <w:r w:rsidRPr="006501B6">
              <w:rPr>
                <w:sz w:val="28"/>
                <w:szCs w:val="28"/>
              </w:rPr>
              <w:lastRenderedPageBreak/>
              <w:t>готовности</w:t>
            </w:r>
          </w:p>
        </w:tc>
        <w:tc>
          <w:tcPr>
            <w:tcW w:w="1137" w:type="pct"/>
          </w:tcPr>
          <w:p w:rsidR="000924BC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Начальник отдела социального развития, образования, культуры, </w:t>
            </w:r>
            <w:r>
              <w:rPr>
                <w:sz w:val="28"/>
                <w:szCs w:val="28"/>
              </w:rPr>
              <w:lastRenderedPageBreak/>
              <w:t xml:space="preserve">физической культуры, спорта и работы с молодёжью 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Сложенкина</w:t>
            </w:r>
            <w:proofErr w:type="spellEnd"/>
            <w:r>
              <w:rPr>
                <w:sz w:val="28"/>
                <w:szCs w:val="28"/>
              </w:rPr>
              <w:t xml:space="preserve"> О.Ю.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F0053B">
              <w:rPr>
                <w:sz w:val="28"/>
                <w:szCs w:val="28"/>
                <w:shd w:val="clear" w:color="auto" w:fill="FFFFFF"/>
              </w:rPr>
              <w:t>Организация выдачи продуктовых наборов категориям обучающихся, установленны</w:t>
            </w:r>
            <w:r>
              <w:rPr>
                <w:sz w:val="28"/>
                <w:szCs w:val="28"/>
                <w:shd w:val="clear" w:color="auto" w:fill="FFFFFF"/>
              </w:rPr>
              <w:t>м</w:t>
            </w:r>
            <w:r w:rsidRPr="00F0053B">
              <w:rPr>
                <w:sz w:val="28"/>
                <w:szCs w:val="28"/>
                <w:shd w:val="clear" w:color="auto" w:fill="FFFFFF"/>
              </w:rPr>
              <w:t xml:space="preserve"> пунктами 16</w:t>
            </w:r>
            <w:r>
              <w:rPr>
                <w:sz w:val="28"/>
                <w:szCs w:val="28"/>
                <w:shd w:val="clear" w:color="auto" w:fill="FFFFFF"/>
              </w:rPr>
              <w:t>–</w:t>
            </w:r>
            <w:r w:rsidRPr="00F0053B">
              <w:rPr>
                <w:sz w:val="28"/>
                <w:szCs w:val="28"/>
                <w:shd w:val="clear" w:color="auto" w:fill="FFFFFF"/>
              </w:rPr>
              <w:t>18 постановления Губернатора Московской области от 12.03.2020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053B">
              <w:rPr>
                <w:sz w:val="28"/>
                <w:szCs w:val="28"/>
                <w:shd w:val="clear" w:color="auto" w:fill="FFFFFF"/>
              </w:rPr>
              <w:t>№ 108</w:t>
            </w:r>
            <w:r>
              <w:rPr>
                <w:sz w:val="28"/>
                <w:szCs w:val="28"/>
                <w:shd w:val="clear" w:color="auto" w:fill="FFFFFF"/>
              </w:rPr>
              <w:t>-</w:t>
            </w:r>
            <w:r w:rsidRPr="00F0053B">
              <w:rPr>
                <w:sz w:val="28"/>
                <w:szCs w:val="28"/>
                <w:shd w:val="clear" w:color="auto" w:fill="FFFFFF"/>
              </w:rPr>
              <w:t xml:space="preserve">ПГ </w:t>
            </w:r>
            <w:r w:rsidRPr="00965AD8">
              <w:rPr>
                <w:sz w:val="28"/>
                <w:szCs w:val="28"/>
                <w:shd w:val="clear" w:color="auto" w:fill="FFFFFF"/>
              </w:rPr>
              <w:t>«О введении в Московской области режима повышенной готовности для органов управления и сил Московской областной системы предупреждения и ликвидации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965AD8">
              <w:rPr>
                <w:sz w:val="28"/>
                <w:szCs w:val="28"/>
                <w:shd w:val="clear" w:color="auto" w:fill="FFFFFF"/>
              </w:rPr>
              <w:t>чрезвычайных ситуаций и некоторых мерах по предотвращению распространения новой коронавирусной инфекции (COVID-2019) на территории Московской области»</w:t>
            </w:r>
          </w:p>
        </w:tc>
        <w:tc>
          <w:tcPr>
            <w:tcW w:w="663" w:type="pct"/>
          </w:tcPr>
          <w:p w:rsidR="000924BC" w:rsidRDefault="000924BC" w:rsidP="003E49CE">
            <w:pPr>
              <w:jc w:val="center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 xml:space="preserve">в период действия 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режима </w:t>
            </w:r>
            <w:r w:rsidRPr="00F0053B">
              <w:rPr>
                <w:sz w:val="28"/>
                <w:szCs w:val="28"/>
              </w:rPr>
              <w:t>повышенной готовности</w:t>
            </w:r>
          </w:p>
        </w:tc>
        <w:tc>
          <w:tcPr>
            <w:tcW w:w="1137" w:type="pct"/>
          </w:tcPr>
          <w:p w:rsidR="000924BC" w:rsidRPr="00961C93" w:rsidRDefault="000924BC" w:rsidP="003E49CE">
            <w:pPr>
              <w:jc w:val="center"/>
              <w:rPr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 xml:space="preserve">Начальник отдела социального развития, образования, культуры, физической культуры, спорта и работы с молодёжью 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proofErr w:type="spellStart"/>
            <w:r w:rsidRPr="00961C93">
              <w:rPr>
                <w:sz w:val="28"/>
                <w:szCs w:val="28"/>
              </w:rPr>
              <w:t>Сложенкина</w:t>
            </w:r>
            <w:proofErr w:type="spellEnd"/>
            <w:r w:rsidRPr="00961C93">
              <w:rPr>
                <w:sz w:val="28"/>
                <w:szCs w:val="28"/>
              </w:rPr>
              <w:t xml:space="preserve"> О.Ю.</w:t>
            </w:r>
          </w:p>
        </w:tc>
      </w:tr>
      <w:tr w:rsidR="000924BC" w:rsidRPr="00F0053B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F0053B">
              <w:rPr>
                <w:sz w:val="28"/>
                <w:szCs w:val="28"/>
                <w:shd w:val="clear" w:color="auto" w:fill="FFFFFF"/>
              </w:rPr>
              <w:t xml:space="preserve">Мониторинг уровня среднемесячной заработной платы </w:t>
            </w:r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F0053B">
              <w:rPr>
                <w:sz w:val="28"/>
                <w:szCs w:val="28"/>
                <w:shd w:val="clear" w:color="auto" w:fill="FFFFFF"/>
              </w:rPr>
              <w:t>указных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F0053B">
              <w:rPr>
                <w:sz w:val="28"/>
                <w:szCs w:val="28"/>
                <w:shd w:val="clear" w:color="auto" w:fill="FFFFFF"/>
              </w:rPr>
              <w:t xml:space="preserve"> категорий </w:t>
            </w:r>
            <w:r>
              <w:rPr>
                <w:sz w:val="28"/>
                <w:szCs w:val="28"/>
                <w:shd w:val="clear" w:color="auto" w:fill="FFFFFF"/>
              </w:rPr>
              <w:t>работников бюджетной сферы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  <w:r w:rsidRPr="00F005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:rsidR="000924BC" w:rsidRPr="00961C93" w:rsidRDefault="000924BC" w:rsidP="003E49CE">
            <w:pPr>
              <w:jc w:val="center"/>
              <w:rPr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 xml:space="preserve">Начальник отдела социального развития, образования, культуры, физической культуры, спорта и работы с молодёжью 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proofErr w:type="spellStart"/>
            <w:r w:rsidRPr="00961C93">
              <w:rPr>
                <w:sz w:val="28"/>
                <w:szCs w:val="28"/>
              </w:rPr>
              <w:t>Сложенкина</w:t>
            </w:r>
            <w:proofErr w:type="spellEnd"/>
            <w:r w:rsidRPr="00961C93">
              <w:rPr>
                <w:sz w:val="28"/>
                <w:szCs w:val="28"/>
              </w:rPr>
              <w:t xml:space="preserve"> О.Ю.</w:t>
            </w:r>
          </w:p>
        </w:tc>
      </w:tr>
      <w:tr w:rsidR="000924BC" w:rsidRPr="00F0053B" w:rsidTr="00C552CB">
        <w:trPr>
          <w:trHeight w:val="55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0924BC" w:rsidRPr="001073A4" w:rsidRDefault="000924BC" w:rsidP="003E49CE">
            <w:pPr>
              <w:ind w:left="34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1073A4">
              <w:rPr>
                <w:rFonts w:eastAsia="MS Mincho"/>
                <w:sz w:val="28"/>
                <w:szCs w:val="28"/>
                <w:lang w:val="en-US" w:eastAsia="ja-JP"/>
              </w:rPr>
              <w:t>IV</w:t>
            </w:r>
            <w:r w:rsidRPr="001073A4">
              <w:rPr>
                <w:rFonts w:eastAsia="MS Mincho"/>
                <w:sz w:val="28"/>
                <w:szCs w:val="28"/>
                <w:lang w:eastAsia="ja-JP"/>
              </w:rPr>
              <w:t xml:space="preserve">. Эффективное использование 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муниципального </w:t>
            </w:r>
            <w:r w:rsidRPr="001073A4">
              <w:rPr>
                <w:rFonts w:eastAsia="MS Mincho"/>
                <w:sz w:val="28"/>
                <w:szCs w:val="28"/>
                <w:lang w:eastAsia="ja-JP"/>
              </w:rPr>
              <w:t xml:space="preserve">имущества </w:t>
            </w:r>
          </w:p>
        </w:tc>
      </w:tr>
      <w:tr w:rsidR="000924BC" w:rsidRPr="00C31668" w:rsidTr="00961160">
        <w:tc>
          <w:tcPr>
            <w:tcW w:w="226" w:type="pct"/>
          </w:tcPr>
          <w:p w:rsidR="000924BC" w:rsidRPr="005863A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5863AB" w:rsidRDefault="000924BC" w:rsidP="003E49CE">
            <w:pPr>
              <w:tabs>
                <w:tab w:val="left" w:pos="157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863AB">
              <w:rPr>
                <w:color w:val="000000" w:themeColor="text1"/>
                <w:sz w:val="28"/>
                <w:szCs w:val="28"/>
              </w:rPr>
              <w:t>Актуализация прогнозного плана приватизации имущества, находящегося в муниципальной собственности на 2020–2022 годы</w:t>
            </w:r>
          </w:p>
        </w:tc>
        <w:tc>
          <w:tcPr>
            <w:tcW w:w="663" w:type="pct"/>
          </w:tcPr>
          <w:p w:rsidR="000924BC" w:rsidRPr="005863AB" w:rsidRDefault="000924BC" w:rsidP="003E49C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863AB">
              <w:rPr>
                <w:color w:val="000000" w:themeColor="text1"/>
                <w:sz w:val="28"/>
                <w:szCs w:val="28"/>
              </w:rPr>
              <w:t>24.04.2020</w:t>
            </w:r>
          </w:p>
        </w:tc>
        <w:tc>
          <w:tcPr>
            <w:tcW w:w="1137" w:type="pct"/>
          </w:tcPr>
          <w:p w:rsidR="000924BC" w:rsidRPr="008D3469" w:rsidRDefault="000924BC" w:rsidP="003E49CE">
            <w:pPr>
              <w:jc w:val="center"/>
              <w:rPr>
                <w:sz w:val="28"/>
                <w:szCs w:val="28"/>
              </w:rPr>
            </w:pPr>
            <w:r w:rsidRPr="008D3469">
              <w:rPr>
                <w:sz w:val="28"/>
                <w:szCs w:val="28"/>
              </w:rPr>
              <w:t xml:space="preserve">Заместитель Главы администрации городского округа – начальник отдела </w:t>
            </w:r>
            <w:r>
              <w:rPr>
                <w:sz w:val="28"/>
                <w:szCs w:val="28"/>
              </w:rPr>
              <w:t>по Ж</w:t>
            </w:r>
            <w:r w:rsidRPr="008D3469">
              <w:rPr>
                <w:sz w:val="28"/>
                <w:szCs w:val="28"/>
              </w:rPr>
              <w:t xml:space="preserve">КХ, строительству, архитектуре и земельно-имущественным </w:t>
            </w:r>
            <w:r w:rsidRPr="008D3469">
              <w:rPr>
                <w:sz w:val="28"/>
                <w:szCs w:val="28"/>
              </w:rPr>
              <w:lastRenderedPageBreak/>
              <w:t xml:space="preserve">отношениям </w:t>
            </w:r>
          </w:p>
          <w:p w:rsidR="000924BC" w:rsidRPr="008D3469" w:rsidRDefault="000924BC" w:rsidP="003E49CE">
            <w:pPr>
              <w:jc w:val="center"/>
              <w:rPr>
                <w:sz w:val="28"/>
                <w:szCs w:val="28"/>
              </w:rPr>
            </w:pPr>
            <w:r w:rsidRPr="008D3469">
              <w:rPr>
                <w:sz w:val="28"/>
                <w:szCs w:val="28"/>
              </w:rPr>
              <w:t>Мишанин С.В.</w:t>
            </w:r>
          </w:p>
        </w:tc>
      </w:tr>
      <w:tr w:rsidR="000924BC" w:rsidRPr="00C31668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044B3C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044B3C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044B3C">
              <w:rPr>
                <w:sz w:val="28"/>
                <w:szCs w:val="28"/>
              </w:rPr>
              <w:t xml:space="preserve">Выполнение мероприятий в соответствии с Планом развития доходной базы консолидированного бюджета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  <w:r w:rsidRPr="00044B3C">
              <w:rPr>
                <w:sz w:val="28"/>
                <w:szCs w:val="28"/>
              </w:rPr>
              <w:t xml:space="preserve"> на 2020–2022 годы</w:t>
            </w:r>
          </w:p>
        </w:tc>
        <w:tc>
          <w:tcPr>
            <w:tcW w:w="663" w:type="pct"/>
          </w:tcPr>
          <w:p w:rsidR="000924BC" w:rsidRPr="00044B3C" w:rsidRDefault="000924BC" w:rsidP="003E49CE">
            <w:pPr>
              <w:jc w:val="center"/>
              <w:rPr>
                <w:sz w:val="28"/>
                <w:szCs w:val="28"/>
              </w:rPr>
            </w:pPr>
            <w:r w:rsidRPr="00044B3C">
              <w:rPr>
                <w:sz w:val="28"/>
                <w:szCs w:val="28"/>
              </w:rPr>
              <w:t xml:space="preserve">в течение </w:t>
            </w:r>
          </w:p>
          <w:p w:rsidR="000924BC" w:rsidRPr="00044B3C" w:rsidRDefault="000924BC" w:rsidP="003E49CE">
            <w:pPr>
              <w:jc w:val="center"/>
              <w:rPr>
                <w:sz w:val="28"/>
                <w:szCs w:val="28"/>
              </w:rPr>
            </w:pPr>
            <w:r w:rsidRPr="00044B3C">
              <w:rPr>
                <w:sz w:val="28"/>
                <w:szCs w:val="28"/>
              </w:rPr>
              <w:t>2020 года</w:t>
            </w:r>
          </w:p>
        </w:tc>
        <w:tc>
          <w:tcPr>
            <w:tcW w:w="1137" w:type="pct"/>
          </w:tcPr>
          <w:p w:rsidR="000924BC" w:rsidRPr="00961C93" w:rsidRDefault="000924BC" w:rsidP="003E49CE">
            <w:pPr>
              <w:jc w:val="center"/>
              <w:rPr>
                <w:color w:val="FF0000"/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C552CB">
        <w:trPr>
          <w:trHeight w:val="55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924BC" w:rsidRPr="001073A4" w:rsidRDefault="000924BC" w:rsidP="003E49CE">
            <w:pPr>
              <w:jc w:val="center"/>
              <w:rPr>
                <w:rFonts w:eastAsia="MS Mincho"/>
                <w:b/>
                <w:sz w:val="28"/>
                <w:szCs w:val="28"/>
                <w:lang w:eastAsia="ja-JP"/>
              </w:rPr>
            </w:pPr>
            <w:r w:rsidRPr="001073A4">
              <w:rPr>
                <w:rFonts w:eastAsia="MS Mincho"/>
                <w:sz w:val="28"/>
                <w:szCs w:val="28"/>
                <w:lang w:val="en-US" w:eastAsia="ja-JP"/>
              </w:rPr>
              <w:t>V</w:t>
            </w:r>
            <w:r w:rsidRPr="001073A4">
              <w:rPr>
                <w:rFonts w:eastAsia="MS Mincho"/>
                <w:sz w:val="28"/>
                <w:szCs w:val="28"/>
                <w:lang w:eastAsia="ja-JP"/>
              </w:rPr>
              <w:t>. Муниципальные закупки.</w:t>
            </w:r>
          </w:p>
        </w:tc>
      </w:tr>
      <w:tr w:rsidR="000924BC" w:rsidRPr="00F0053B" w:rsidTr="00961160"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961C93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4C4F7A">
              <w:rPr>
                <w:sz w:val="28"/>
                <w:szCs w:val="28"/>
              </w:rPr>
              <w:t>Увеличение доли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</w:t>
            </w:r>
            <w:r w:rsidRPr="004C4F7A">
              <w:rPr>
                <w:sz w:val="28"/>
                <w:szCs w:val="28"/>
                <w:lang w:val="en-US"/>
              </w:rPr>
              <w:t> </w:t>
            </w:r>
            <w:r w:rsidRPr="004C4F7A">
              <w:rPr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нужд», с 25</w:t>
            </w:r>
            <w:r w:rsidRPr="004C4F7A">
              <w:rPr>
                <w:sz w:val="28"/>
                <w:szCs w:val="28"/>
                <w:lang w:val="en-US"/>
              </w:rPr>
              <w:t> </w:t>
            </w:r>
            <w:r w:rsidRPr="004C4F7A">
              <w:rPr>
                <w:sz w:val="28"/>
                <w:szCs w:val="28"/>
              </w:rPr>
              <w:t>% до 30</w:t>
            </w:r>
            <w:r w:rsidRPr="004C4F7A">
              <w:rPr>
                <w:sz w:val="28"/>
                <w:szCs w:val="28"/>
                <w:lang w:val="en-US"/>
              </w:rPr>
              <w:t> </w:t>
            </w:r>
            <w:r w:rsidRPr="004C4F7A">
              <w:rPr>
                <w:sz w:val="28"/>
                <w:szCs w:val="28"/>
              </w:rPr>
              <w:t>%</w:t>
            </w:r>
          </w:p>
        </w:tc>
        <w:tc>
          <w:tcPr>
            <w:tcW w:w="663" w:type="pct"/>
          </w:tcPr>
          <w:p w:rsidR="000924BC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0053B">
              <w:rPr>
                <w:sz w:val="28"/>
                <w:szCs w:val="28"/>
              </w:rPr>
              <w:t xml:space="preserve"> течение 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F0053B">
              <w:rPr>
                <w:sz w:val="28"/>
                <w:szCs w:val="28"/>
              </w:rPr>
              <w:t>2020 года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4C4F7A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C30792" w:rsidTr="00961160">
        <w:tc>
          <w:tcPr>
            <w:tcW w:w="226" w:type="pct"/>
            <w:tcBorders>
              <w:bottom w:val="nil"/>
            </w:tcBorders>
          </w:tcPr>
          <w:p w:rsidR="000924BC" w:rsidRPr="00C30792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C30792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 w:rsidRPr="00C30792">
              <w:rPr>
                <w:sz w:val="28"/>
                <w:szCs w:val="28"/>
              </w:rPr>
              <w:t xml:space="preserve">Рекомендовать </w:t>
            </w:r>
            <w:r w:rsidRPr="00F10646">
              <w:rPr>
                <w:sz w:val="28"/>
                <w:szCs w:val="28"/>
              </w:rPr>
              <w:t>муниципальным заказчикам</w:t>
            </w:r>
            <w:r w:rsidRPr="00C30792">
              <w:rPr>
                <w:sz w:val="28"/>
                <w:szCs w:val="28"/>
              </w:rPr>
              <w:t xml:space="preserve"> </w:t>
            </w:r>
            <w:r w:rsidRPr="00F10646">
              <w:rPr>
                <w:sz w:val="28"/>
                <w:szCs w:val="28"/>
              </w:rPr>
              <w:t>предусматривать авансовые платежи до 30</w:t>
            </w:r>
            <w:r>
              <w:rPr>
                <w:sz w:val="28"/>
                <w:szCs w:val="28"/>
              </w:rPr>
              <w:t> </w:t>
            </w:r>
            <w:r w:rsidRPr="00F10646">
              <w:rPr>
                <w:sz w:val="28"/>
                <w:szCs w:val="28"/>
              </w:rPr>
              <w:t xml:space="preserve">% для субъектов </w:t>
            </w:r>
            <w:r>
              <w:rPr>
                <w:sz w:val="28"/>
                <w:szCs w:val="28"/>
              </w:rPr>
              <w:t>малого и среднего предпринимательства</w:t>
            </w:r>
          </w:p>
        </w:tc>
        <w:tc>
          <w:tcPr>
            <w:tcW w:w="663" w:type="pct"/>
          </w:tcPr>
          <w:p w:rsidR="000924BC" w:rsidRPr="00C30792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C3079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C30792">
              <w:rPr>
                <w:sz w:val="28"/>
                <w:szCs w:val="28"/>
              </w:rPr>
              <w:t>.2020</w:t>
            </w:r>
          </w:p>
        </w:tc>
        <w:tc>
          <w:tcPr>
            <w:tcW w:w="1137" w:type="pct"/>
          </w:tcPr>
          <w:p w:rsidR="000924BC" w:rsidRPr="008D3469" w:rsidRDefault="000924BC" w:rsidP="003E49CE">
            <w:pPr>
              <w:jc w:val="center"/>
              <w:rPr>
                <w:sz w:val="28"/>
                <w:szCs w:val="28"/>
              </w:rPr>
            </w:pPr>
            <w:r w:rsidRPr="008D3469">
              <w:rPr>
                <w:sz w:val="28"/>
                <w:szCs w:val="28"/>
              </w:rPr>
              <w:t>Заместитель Главы администрации городског</w:t>
            </w:r>
            <w:r>
              <w:rPr>
                <w:sz w:val="28"/>
                <w:szCs w:val="28"/>
              </w:rPr>
              <w:t>о округа – начальник отдела по Ж</w:t>
            </w:r>
            <w:r w:rsidRPr="008D3469">
              <w:rPr>
                <w:sz w:val="28"/>
                <w:szCs w:val="28"/>
              </w:rPr>
              <w:t xml:space="preserve">КХ, строительству, архитектуре и земельно-имущественным отношениям </w:t>
            </w:r>
          </w:p>
          <w:p w:rsidR="000924BC" w:rsidRPr="00C30792" w:rsidRDefault="000924BC" w:rsidP="003E49CE">
            <w:pPr>
              <w:jc w:val="center"/>
              <w:rPr>
                <w:sz w:val="28"/>
                <w:szCs w:val="28"/>
              </w:rPr>
            </w:pPr>
            <w:r w:rsidRPr="008D3469">
              <w:rPr>
                <w:sz w:val="28"/>
                <w:szCs w:val="28"/>
              </w:rPr>
              <w:t>Мишанин С.В.</w:t>
            </w:r>
          </w:p>
        </w:tc>
      </w:tr>
      <w:tr w:rsidR="000924BC" w:rsidRPr="00F0053B" w:rsidTr="00961160"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471C8">
              <w:rPr>
                <w:sz w:val="28"/>
                <w:szCs w:val="28"/>
              </w:rPr>
              <w:t xml:space="preserve">рганам местного самоуправления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  <w:r w:rsidRPr="00F0053B">
              <w:rPr>
                <w:sz w:val="28"/>
                <w:szCs w:val="28"/>
              </w:rPr>
              <w:t xml:space="preserve"> установить запрет использования экономии, образовавшейся по итогам закупок, осуществляемых посредством конкурентных процедур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</w:pPr>
            <w:r>
              <w:rPr>
                <w:sz w:val="28"/>
                <w:szCs w:val="28"/>
              </w:rPr>
              <w:t>24</w:t>
            </w:r>
            <w:r w:rsidRPr="006346CB">
              <w:rPr>
                <w:sz w:val="28"/>
                <w:szCs w:val="28"/>
              </w:rPr>
              <w:t>.04.2020</w:t>
            </w:r>
          </w:p>
        </w:tc>
        <w:tc>
          <w:tcPr>
            <w:tcW w:w="1137" w:type="pct"/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</w:tr>
      <w:tr w:rsidR="000924BC" w:rsidRPr="00F0053B" w:rsidTr="00961160">
        <w:trPr>
          <w:trHeight w:val="1926"/>
        </w:trPr>
        <w:tc>
          <w:tcPr>
            <w:tcW w:w="226" w:type="pct"/>
            <w:tcBorders>
              <w:bottom w:val="single" w:sz="4" w:space="0" w:color="auto"/>
            </w:tcBorders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tabs>
                <w:tab w:val="left" w:pos="157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471C8">
              <w:rPr>
                <w:sz w:val="28"/>
                <w:szCs w:val="28"/>
              </w:rPr>
              <w:t xml:space="preserve">рганам местного самоуправления </w:t>
            </w:r>
            <w:r w:rsidRPr="00DD02F8">
              <w:rPr>
                <w:sz w:val="28"/>
                <w:szCs w:val="28"/>
              </w:rPr>
              <w:t>городского округа Звёздный городок Московской области</w:t>
            </w:r>
            <w:r w:rsidRPr="00F0053B">
              <w:rPr>
                <w:sz w:val="28"/>
                <w:szCs w:val="28"/>
              </w:rPr>
              <w:t xml:space="preserve"> в случае крайней необходимости использования экономии, образовавшейся по итогам закупок, осуществляемых посредством конкурентных процедур, внедрить обязательные механизмы согласования использования такой экономии </w:t>
            </w:r>
            <w:r>
              <w:rPr>
                <w:sz w:val="28"/>
                <w:szCs w:val="28"/>
              </w:rPr>
              <w:t>Главой</w:t>
            </w:r>
            <w:r w:rsidRPr="00F005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округа Звёздный городок Московской области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center"/>
            </w:pPr>
            <w:r>
              <w:rPr>
                <w:sz w:val="28"/>
                <w:szCs w:val="28"/>
              </w:rPr>
              <w:t>24</w:t>
            </w:r>
            <w:r w:rsidRPr="006346CB">
              <w:rPr>
                <w:sz w:val="28"/>
                <w:szCs w:val="28"/>
              </w:rPr>
              <w:t>.04.2020</w:t>
            </w: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 w:rsidRPr="00961C93">
              <w:rPr>
                <w:sz w:val="28"/>
                <w:szCs w:val="28"/>
              </w:rPr>
              <w:t>Начальник отдела по экономической политике, финансам и организации закупок Романова А.Ю.</w:t>
            </w:r>
          </w:p>
        </w:tc>
        <w:bookmarkStart w:id="0" w:name="_GoBack"/>
        <w:bookmarkEnd w:id="0"/>
      </w:tr>
      <w:tr w:rsidR="000924BC" w:rsidRPr="00F0053B" w:rsidTr="00C552CB">
        <w:trPr>
          <w:trHeight w:val="474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:rsidR="000924BC" w:rsidRPr="001073A4" w:rsidRDefault="000924BC" w:rsidP="003E49CE">
            <w:pPr>
              <w:jc w:val="center"/>
              <w:rPr>
                <w:rFonts w:eastAsia="MS Mincho"/>
                <w:sz w:val="32"/>
                <w:szCs w:val="28"/>
                <w:lang w:eastAsia="ja-JP"/>
              </w:rPr>
            </w:pPr>
            <w:r w:rsidRPr="001073A4">
              <w:rPr>
                <w:rFonts w:eastAsia="MS Mincho"/>
                <w:sz w:val="28"/>
                <w:szCs w:val="28"/>
                <w:lang w:val="en-US" w:eastAsia="ja-JP"/>
              </w:rPr>
              <w:t>VI</w:t>
            </w:r>
            <w:r w:rsidRPr="001073A4">
              <w:rPr>
                <w:rFonts w:eastAsia="MS Mincho"/>
                <w:sz w:val="28"/>
                <w:szCs w:val="28"/>
                <w:lang w:eastAsia="ja-JP"/>
              </w:rPr>
              <w:t>. Информационная поддержка.</w:t>
            </w:r>
          </w:p>
        </w:tc>
      </w:tr>
      <w:tr w:rsidR="000924BC" w:rsidRPr="00F0053B" w:rsidTr="00961160">
        <w:trPr>
          <w:trHeight w:val="1692"/>
        </w:trPr>
        <w:tc>
          <w:tcPr>
            <w:tcW w:w="226" w:type="pct"/>
          </w:tcPr>
          <w:p w:rsidR="000924BC" w:rsidRPr="00F0053B" w:rsidRDefault="000924BC" w:rsidP="000924BC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pct"/>
          </w:tcPr>
          <w:p w:rsidR="000924BC" w:rsidRPr="00F0053B" w:rsidRDefault="000924BC" w:rsidP="003E49CE">
            <w:pPr>
              <w:jc w:val="both"/>
              <w:rPr>
                <w:rFonts w:eastAsia="MS Mincho"/>
                <w:sz w:val="28"/>
                <w:szCs w:val="28"/>
                <w:lang w:eastAsia="ja-JP"/>
              </w:rPr>
            </w:pPr>
            <w:r w:rsidRPr="00F0053B">
              <w:rPr>
                <w:rFonts w:eastAsia="MS Mincho"/>
                <w:sz w:val="28"/>
                <w:szCs w:val="28"/>
                <w:lang w:eastAsia="ja-JP"/>
              </w:rPr>
              <w:t xml:space="preserve">Информирование жителей </w:t>
            </w:r>
            <w:r w:rsidRPr="00DD02F8">
              <w:rPr>
                <w:rFonts w:eastAsia="MS Mincho"/>
                <w:sz w:val="28"/>
                <w:szCs w:val="28"/>
                <w:lang w:eastAsia="ja-JP"/>
              </w:rPr>
              <w:t>городского округа Звёздный городок Московской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 w:rsidRPr="00DD02F8">
              <w:rPr>
                <w:rFonts w:eastAsia="MS Mincho"/>
                <w:sz w:val="28"/>
                <w:szCs w:val="28"/>
                <w:lang w:eastAsia="ja-JP"/>
              </w:rPr>
              <w:t>области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,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в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 xml:space="preserve"> муниципальных печатных и электронных СМИ</w:t>
            </w:r>
            <w:r w:rsidRPr="001073A4"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>о мерах, принимаемых в рамках План</w:t>
            </w:r>
            <w:r>
              <w:rPr>
                <w:rFonts w:eastAsia="MS Mincho"/>
                <w:sz w:val="28"/>
                <w:szCs w:val="28"/>
                <w:lang w:eastAsia="ja-JP"/>
              </w:rPr>
              <w:t>а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 xml:space="preserve"> мероприятий по обеспечению устойчивого развития экономики и социальной стабильности </w:t>
            </w:r>
            <w:r w:rsidRPr="00DD02F8">
              <w:rPr>
                <w:rFonts w:eastAsia="MS Mincho"/>
                <w:sz w:val="28"/>
                <w:szCs w:val="28"/>
                <w:lang w:eastAsia="ja-JP"/>
              </w:rPr>
              <w:t>городского округа Звёздный городок Московской области</w:t>
            </w:r>
            <w:r w:rsidRPr="00F0053B">
              <w:rPr>
                <w:rFonts w:eastAsia="MS Mincho"/>
                <w:sz w:val="28"/>
                <w:szCs w:val="28"/>
                <w:lang w:eastAsia="ja-JP"/>
              </w:rPr>
              <w:t xml:space="preserve"> в 2020 году</w:t>
            </w:r>
          </w:p>
        </w:tc>
        <w:tc>
          <w:tcPr>
            <w:tcW w:w="663" w:type="pct"/>
          </w:tcPr>
          <w:p w:rsidR="000924BC" w:rsidRPr="00F0053B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F0053B">
              <w:rPr>
                <w:rFonts w:eastAsia="MS Mincho"/>
                <w:sz w:val="28"/>
                <w:szCs w:val="28"/>
                <w:lang w:eastAsia="ja-JP"/>
              </w:rPr>
              <w:t>в течение</w:t>
            </w:r>
          </w:p>
          <w:p w:rsidR="000924BC" w:rsidRPr="00F0053B" w:rsidRDefault="000924BC" w:rsidP="003E49CE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F0053B">
              <w:rPr>
                <w:rFonts w:eastAsia="MS Mincho"/>
                <w:sz w:val="28"/>
                <w:szCs w:val="28"/>
                <w:lang w:eastAsia="ja-JP"/>
              </w:rPr>
              <w:t>2020 года</w:t>
            </w:r>
          </w:p>
        </w:tc>
        <w:tc>
          <w:tcPr>
            <w:tcW w:w="1137" w:type="pct"/>
          </w:tcPr>
          <w:p w:rsidR="00C552C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главы городского округа Звёздный городок Московской области</w:t>
            </w:r>
          </w:p>
          <w:p w:rsidR="000924BC" w:rsidRPr="00961C93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связям с общественностью и СМИ</w:t>
            </w:r>
          </w:p>
          <w:p w:rsidR="000924BC" w:rsidRPr="00F0053B" w:rsidRDefault="000924BC" w:rsidP="003E4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Е.М.</w:t>
            </w:r>
          </w:p>
        </w:tc>
      </w:tr>
    </w:tbl>
    <w:p w:rsidR="000924BC" w:rsidRDefault="000924BC" w:rsidP="000924BC">
      <w:pPr>
        <w:rPr>
          <w:sz w:val="28"/>
          <w:szCs w:val="28"/>
        </w:rPr>
      </w:pPr>
    </w:p>
    <w:p w:rsidR="00313112" w:rsidRDefault="00313112" w:rsidP="000924BC">
      <w:pPr>
        <w:rPr>
          <w:sz w:val="28"/>
          <w:szCs w:val="28"/>
        </w:rPr>
      </w:pPr>
    </w:p>
    <w:p w:rsidR="0052516C" w:rsidRDefault="000924BC" w:rsidP="000924B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</w:p>
    <w:p w:rsidR="0052516C" w:rsidRDefault="0052516C" w:rsidP="000924B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Звёздный городок</w:t>
      </w:r>
    </w:p>
    <w:p w:rsidR="000924BC" w:rsidRPr="00EF5542" w:rsidRDefault="0052516C" w:rsidP="000924BC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  <w:r>
        <w:rPr>
          <w:sz w:val="28"/>
          <w:szCs w:val="28"/>
        </w:rPr>
        <w:tab/>
      </w:r>
      <w:r w:rsidR="000924BC">
        <w:rPr>
          <w:sz w:val="28"/>
          <w:szCs w:val="28"/>
        </w:rPr>
        <w:tab/>
      </w:r>
      <w:r w:rsidR="000924BC">
        <w:rPr>
          <w:sz w:val="28"/>
          <w:szCs w:val="28"/>
        </w:rPr>
        <w:tab/>
      </w:r>
      <w:r w:rsidR="000924BC">
        <w:rPr>
          <w:sz w:val="28"/>
          <w:szCs w:val="28"/>
        </w:rPr>
        <w:tab/>
      </w:r>
      <w:r w:rsidR="000924BC">
        <w:rPr>
          <w:sz w:val="28"/>
          <w:szCs w:val="28"/>
        </w:rPr>
        <w:tab/>
      </w:r>
      <w:r w:rsidR="000924BC">
        <w:rPr>
          <w:sz w:val="28"/>
          <w:szCs w:val="28"/>
        </w:rPr>
        <w:tab/>
        <w:t xml:space="preserve">                                                                                      </w:t>
      </w:r>
      <w:r w:rsidR="00961160">
        <w:rPr>
          <w:sz w:val="28"/>
          <w:szCs w:val="28"/>
        </w:rPr>
        <w:t>Е.В.</w:t>
      </w:r>
      <w:r w:rsidR="00C111E6">
        <w:rPr>
          <w:sz w:val="28"/>
          <w:szCs w:val="28"/>
        </w:rPr>
        <w:t xml:space="preserve"> </w:t>
      </w:r>
      <w:proofErr w:type="spellStart"/>
      <w:r w:rsidR="000924BC">
        <w:rPr>
          <w:sz w:val="28"/>
          <w:szCs w:val="28"/>
        </w:rPr>
        <w:t>Баришевский</w:t>
      </w:r>
      <w:proofErr w:type="spellEnd"/>
      <w:r w:rsidR="000924BC">
        <w:rPr>
          <w:sz w:val="28"/>
          <w:szCs w:val="28"/>
        </w:rPr>
        <w:t xml:space="preserve"> </w:t>
      </w:r>
    </w:p>
    <w:p w:rsidR="00961160" w:rsidRPr="00EF5542" w:rsidRDefault="00961160">
      <w:pPr>
        <w:spacing w:line="240" w:lineRule="auto"/>
        <w:rPr>
          <w:sz w:val="28"/>
          <w:szCs w:val="28"/>
        </w:rPr>
      </w:pPr>
    </w:p>
    <w:sectPr w:rsidR="00961160" w:rsidRPr="00EF5542" w:rsidSect="00B14F82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929B3"/>
    <w:multiLevelType w:val="hybridMultilevel"/>
    <w:tmpl w:val="A7920E74"/>
    <w:lvl w:ilvl="0" w:tplc="FE709DE4">
      <w:start w:val="1"/>
      <w:numFmt w:val="decimal"/>
      <w:lvlText w:val="%1."/>
      <w:lvlJc w:val="left"/>
      <w:pPr>
        <w:ind w:left="785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36819"/>
    <w:multiLevelType w:val="hybridMultilevel"/>
    <w:tmpl w:val="9A541542"/>
    <w:lvl w:ilvl="0" w:tplc="03C87B6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4B"/>
    <w:rsid w:val="0002553C"/>
    <w:rsid w:val="000924BC"/>
    <w:rsid w:val="000945B2"/>
    <w:rsid w:val="001A7CB5"/>
    <w:rsid w:val="0024524B"/>
    <w:rsid w:val="003014C6"/>
    <w:rsid w:val="00313112"/>
    <w:rsid w:val="003732D4"/>
    <w:rsid w:val="0040059B"/>
    <w:rsid w:val="00490D83"/>
    <w:rsid w:val="00502DEA"/>
    <w:rsid w:val="0052516C"/>
    <w:rsid w:val="005340B5"/>
    <w:rsid w:val="005E026C"/>
    <w:rsid w:val="00605127"/>
    <w:rsid w:val="007C0495"/>
    <w:rsid w:val="009065AD"/>
    <w:rsid w:val="00961160"/>
    <w:rsid w:val="00A77A54"/>
    <w:rsid w:val="00B006DD"/>
    <w:rsid w:val="00B14F82"/>
    <w:rsid w:val="00B23797"/>
    <w:rsid w:val="00B75D26"/>
    <w:rsid w:val="00BE0AFF"/>
    <w:rsid w:val="00C111E6"/>
    <w:rsid w:val="00C552CB"/>
    <w:rsid w:val="00E1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B5"/>
    <w:pPr>
      <w:spacing w:after="0" w:line="2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40B5"/>
    <w:pPr>
      <w:spacing w:before="100" w:beforeAutospacing="1" w:after="100" w:afterAutospacing="1" w:line="240" w:lineRule="auto"/>
    </w:pPr>
    <w:rPr>
      <w:rFonts w:eastAsia="Times New Roman"/>
      <w:color w:val="auto"/>
      <w:lang w:eastAsia="ru-RU"/>
    </w:rPr>
  </w:style>
  <w:style w:type="table" w:styleId="a4">
    <w:name w:val="Table Grid"/>
    <w:basedOn w:val="a1"/>
    <w:uiPriority w:val="59"/>
    <w:rsid w:val="00B75D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75D2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B5"/>
    <w:pPr>
      <w:spacing w:after="0" w:line="2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40B5"/>
    <w:pPr>
      <w:spacing w:before="100" w:beforeAutospacing="1" w:after="100" w:afterAutospacing="1" w:line="240" w:lineRule="auto"/>
    </w:pPr>
    <w:rPr>
      <w:rFonts w:eastAsia="Times New Roman"/>
      <w:color w:val="auto"/>
      <w:lang w:eastAsia="ru-RU"/>
    </w:rPr>
  </w:style>
  <w:style w:type="table" w:styleId="a4">
    <w:name w:val="Table Grid"/>
    <w:basedOn w:val="a1"/>
    <w:uiPriority w:val="59"/>
    <w:rsid w:val="00B75D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75D2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1D538-6C48-4292-8FEA-3667CFBA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dc:description>exif_MSED_55f23ea0c594bd460ffebb34c5b3aada2934c4b32ba99090d9bd1aaa4dcebf56</dc:description>
  <cp:lastModifiedBy>Администратор</cp:lastModifiedBy>
  <cp:revision>3</cp:revision>
  <dcterms:created xsi:type="dcterms:W3CDTF">2020-04-28T14:46:00Z</dcterms:created>
  <dcterms:modified xsi:type="dcterms:W3CDTF">2020-04-28T14:46:00Z</dcterms:modified>
</cp:coreProperties>
</file>